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F0C" w:rsidRPr="007A252E" w:rsidRDefault="00EC7F0C" w:rsidP="00EC7F0C">
      <w:pPr>
        <w:pBdr>
          <w:top w:val="thinThickSmallGap" w:sz="24" w:space="24" w:color="0000FF"/>
          <w:left w:val="thinThickSmallGap" w:sz="24" w:space="0" w:color="0000FF"/>
          <w:bottom w:val="thickThinSmallGap" w:sz="24" w:space="0" w:color="0000FF"/>
          <w:right w:val="thickThinSmallGap" w:sz="24" w:space="0" w:color="0000FF"/>
        </w:pBdr>
        <w:spacing w:after="0" w:line="288" w:lineRule="auto"/>
        <w:jc w:val="center"/>
        <w:rPr>
          <w:b/>
          <w:color w:val="0000FF"/>
          <w:sz w:val="28"/>
          <w:szCs w:val="28"/>
        </w:rPr>
      </w:pPr>
      <w:bookmarkStart w:id="0" w:name="_Toc415217741"/>
      <w:r w:rsidRPr="007A252E">
        <w:rPr>
          <w:b/>
          <w:color w:val="0000FF"/>
          <w:sz w:val="28"/>
          <w:szCs w:val="28"/>
        </w:rPr>
        <w:t>Ủ</w:t>
      </w:r>
      <w:r w:rsidRPr="007A252E">
        <w:rPr>
          <w:b/>
          <w:color w:val="0000FF"/>
          <w:sz w:val="28"/>
          <w:szCs w:val="28"/>
          <w:lang w:val="vi-VN"/>
        </w:rPr>
        <w:t xml:space="preserve">Y BAN NHÂN DÂN </w:t>
      </w:r>
      <w:r w:rsidRPr="007A252E">
        <w:rPr>
          <w:b/>
          <w:color w:val="0000FF"/>
          <w:sz w:val="28"/>
          <w:szCs w:val="28"/>
        </w:rPr>
        <w:t>HUYỆN GIA LÂM</w:t>
      </w:r>
    </w:p>
    <w:p w:rsidR="00EC7F0C" w:rsidRPr="007A252E" w:rsidRDefault="00EC7F0C" w:rsidP="00EC7F0C">
      <w:pPr>
        <w:pBdr>
          <w:top w:val="thinThickSmallGap" w:sz="24" w:space="24" w:color="0000FF"/>
          <w:left w:val="thinThickSmallGap" w:sz="24" w:space="0" w:color="0000FF"/>
          <w:bottom w:val="thickThinSmallGap" w:sz="24" w:space="0" w:color="0000FF"/>
          <w:right w:val="thickThinSmallGap" w:sz="24" w:space="0" w:color="0000FF"/>
        </w:pBdr>
        <w:spacing w:after="0" w:line="288" w:lineRule="auto"/>
        <w:jc w:val="center"/>
        <w:rPr>
          <w:b/>
          <w:color w:val="0000FF"/>
          <w:sz w:val="28"/>
          <w:szCs w:val="28"/>
        </w:rPr>
      </w:pPr>
      <w:r>
        <w:rPr>
          <w:noProof/>
        </w:rPr>
        <mc:AlternateContent>
          <mc:Choice Requires="wps">
            <w:drawing>
              <wp:anchor distT="4294967294" distB="4294967294" distL="114300" distR="114300" simplePos="0" relativeHeight="251659264" behindDoc="0" locked="0" layoutInCell="1" allowOverlap="1" wp14:anchorId="2ADFF981" wp14:editId="6D738D39">
                <wp:simplePos x="0" y="0"/>
                <wp:positionH relativeFrom="column">
                  <wp:posOffset>1815465</wp:posOffset>
                </wp:positionH>
                <wp:positionV relativeFrom="paragraph">
                  <wp:posOffset>187324</wp:posOffset>
                </wp:positionV>
                <wp:extent cx="203835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2.95pt,14.75pt" to="303.4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" strokecolor="blue"/>
            </w:pict>
          </mc:Fallback>
        </mc:AlternateContent>
      </w:r>
      <w:r w:rsidRPr="007A252E">
        <w:rPr>
          <w:b/>
          <w:color w:val="0000FF"/>
          <w:sz w:val="28"/>
          <w:szCs w:val="28"/>
        </w:rPr>
        <w:t>TRƯỜNG MẦM NON TRUNG MẦU</w:t>
      </w:r>
    </w:p>
    <w:p w:rsidR="00EC7F0C" w:rsidRPr="00D819D6" w:rsidRDefault="00EC7F0C" w:rsidP="00EC7F0C">
      <w:pPr>
        <w:pBdr>
          <w:top w:val="thinThickSmallGap" w:sz="24" w:space="24" w:color="0000FF"/>
          <w:left w:val="thinThickSmallGap" w:sz="24" w:space="0" w:color="0000FF"/>
          <w:bottom w:val="thickThinSmallGap" w:sz="24" w:space="0" w:color="0000FF"/>
          <w:right w:val="thickThinSmallGap" w:sz="24" w:space="0" w:color="0000FF"/>
        </w:pBdr>
        <w:spacing w:after="0" w:line="288" w:lineRule="auto"/>
        <w:jc w:val="center"/>
        <w:rPr>
          <w:color w:val="0000FF"/>
        </w:rPr>
      </w:pPr>
    </w:p>
    <w:p w:rsidR="00EC7F0C" w:rsidRDefault="00EC7F0C" w:rsidP="00EC7F0C">
      <w:pPr>
        <w:pBdr>
          <w:top w:val="thinThickSmallGap" w:sz="24" w:space="24" w:color="0000FF"/>
          <w:left w:val="thinThickSmallGap" w:sz="24" w:space="0" w:color="0000FF"/>
          <w:bottom w:val="thickThinSmallGap" w:sz="24" w:space="0" w:color="0000FF"/>
          <w:right w:val="thickThinSmallGap" w:sz="24" w:space="0" w:color="0000FF"/>
        </w:pBdr>
        <w:spacing w:after="0" w:line="288" w:lineRule="auto"/>
        <w:rPr>
          <w:color w:val="0000FF"/>
        </w:rPr>
      </w:pPr>
    </w:p>
    <w:p w:rsidR="00EC7F0C" w:rsidRDefault="00EC7F0C" w:rsidP="00EC7F0C">
      <w:pPr>
        <w:pBdr>
          <w:top w:val="thinThickSmallGap" w:sz="24" w:space="24" w:color="0000FF"/>
          <w:left w:val="thinThickSmallGap" w:sz="24" w:space="0" w:color="0000FF"/>
          <w:bottom w:val="thickThinSmallGap" w:sz="24" w:space="0" w:color="0000FF"/>
          <w:right w:val="thickThinSmallGap" w:sz="24" w:space="0" w:color="0000FF"/>
        </w:pBdr>
        <w:spacing w:after="0" w:line="288" w:lineRule="auto"/>
        <w:rPr>
          <w:color w:val="0000FF"/>
        </w:rPr>
      </w:pPr>
    </w:p>
    <w:p w:rsidR="00EC7F0C" w:rsidRDefault="00EC7F0C" w:rsidP="00EC7F0C">
      <w:pPr>
        <w:pBdr>
          <w:top w:val="thinThickSmallGap" w:sz="24" w:space="24" w:color="0000FF"/>
          <w:left w:val="thinThickSmallGap" w:sz="24" w:space="0" w:color="0000FF"/>
          <w:bottom w:val="thickThinSmallGap" w:sz="24" w:space="0" w:color="0000FF"/>
          <w:right w:val="thickThinSmallGap" w:sz="24" w:space="0" w:color="0000FF"/>
        </w:pBdr>
        <w:spacing w:after="0" w:line="288" w:lineRule="auto"/>
        <w:rPr>
          <w:color w:val="0000FF"/>
        </w:rPr>
      </w:pPr>
    </w:p>
    <w:p w:rsidR="00EC7F0C" w:rsidRDefault="00EC7F0C" w:rsidP="00EC7F0C">
      <w:pPr>
        <w:pBdr>
          <w:top w:val="thinThickSmallGap" w:sz="24" w:space="24" w:color="0000FF"/>
          <w:left w:val="thinThickSmallGap" w:sz="24" w:space="0" w:color="0000FF"/>
          <w:bottom w:val="thickThinSmallGap" w:sz="24" w:space="0" w:color="0000FF"/>
          <w:right w:val="thickThinSmallGap" w:sz="24" w:space="0" w:color="0000FF"/>
        </w:pBdr>
        <w:spacing w:after="0" w:line="288" w:lineRule="auto"/>
        <w:rPr>
          <w:color w:val="0000FF"/>
        </w:rPr>
      </w:pPr>
    </w:p>
    <w:p w:rsidR="00EC7F0C" w:rsidRDefault="00EC7F0C" w:rsidP="00EC7F0C">
      <w:pPr>
        <w:pBdr>
          <w:top w:val="thinThickSmallGap" w:sz="24" w:space="24" w:color="0000FF"/>
          <w:left w:val="thinThickSmallGap" w:sz="24" w:space="0" w:color="0000FF"/>
          <w:bottom w:val="thickThinSmallGap" w:sz="24" w:space="0" w:color="0000FF"/>
          <w:right w:val="thickThinSmallGap" w:sz="24" w:space="0" w:color="0000FF"/>
        </w:pBdr>
        <w:spacing w:after="0" w:line="288" w:lineRule="auto"/>
        <w:rPr>
          <w:color w:val="0000FF"/>
        </w:rPr>
      </w:pPr>
    </w:p>
    <w:p w:rsidR="00EC7F0C" w:rsidRPr="00D819D6" w:rsidRDefault="00EC7F0C" w:rsidP="00EC7F0C">
      <w:pPr>
        <w:pBdr>
          <w:top w:val="thinThickSmallGap" w:sz="24" w:space="24" w:color="0000FF"/>
          <w:left w:val="thinThickSmallGap" w:sz="24" w:space="0" w:color="0000FF"/>
          <w:bottom w:val="thickThinSmallGap" w:sz="24" w:space="0" w:color="0000FF"/>
          <w:right w:val="thickThinSmallGap" w:sz="24" w:space="0" w:color="0000FF"/>
        </w:pBdr>
        <w:spacing w:after="0" w:line="288" w:lineRule="auto"/>
        <w:rPr>
          <w:color w:val="0000FF"/>
        </w:rPr>
      </w:pPr>
    </w:p>
    <w:p w:rsidR="00EC7F0C" w:rsidRPr="00A474B6" w:rsidRDefault="00EC7F0C" w:rsidP="00EC7F0C">
      <w:pPr>
        <w:pBdr>
          <w:top w:val="thinThickSmallGap" w:sz="24" w:space="24" w:color="0000FF"/>
          <w:left w:val="thinThickSmallGap" w:sz="24" w:space="0" w:color="0000FF"/>
          <w:bottom w:val="thickThinSmallGap" w:sz="24" w:space="0" w:color="0000FF"/>
          <w:right w:val="thickThinSmallGap" w:sz="24" w:space="0" w:color="0000FF"/>
        </w:pBdr>
        <w:spacing w:after="0" w:line="288" w:lineRule="auto"/>
        <w:jc w:val="center"/>
        <w:rPr>
          <w:b/>
          <w:color w:val="FF0000"/>
          <w:sz w:val="44"/>
        </w:rPr>
      </w:pPr>
      <w:r w:rsidRPr="00A474B6">
        <w:rPr>
          <w:b/>
          <w:color w:val="FF0000"/>
          <w:sz w:val="44"/>
        </w:rPr>
        <w:t>SÁNG KIẾN KINH NGHIỆM, GIẢI PHÁP</w:t>
      </w:r>
    </w:p>
    <w:p w:rsidR="00EC7F0C" w:rsidRDefault="00EC7F0C" w:rsidP="00EC7F0C">
      <w:pPr>
        <w:pBdr>
          <w:top w:val="thinThickSmallGap" w:sz="24" w:space="24" w:color="0000FF"/>
          <w:left w:val="thinThickSmallGap" w:sz="24" w:space="0" w:color="0000FF"/>
          <w:bottom w:val="thickThinSmallGap" w:sz="24" w:space="0" w:color="0000FF"/>
          <w:right w:val="thickThinSmallGap" w:sz="24" w:space="0" w:color="0000FF"/>
        </w:pBdr>
        <w:spacing w:after="0" w:line="288" w:lineRule="auto"/>
        <w:jc w:val="center"/>
        <w:rPr>
          <w:b/>
          <w:color w:val="0000FF"/>
          <w:sz w:val="32"/>
          <w:u w:val="single"/>
        </w:rPr>
      </w:pPr>
    </w:p>
    <w:p w:rsidR="00EC7F0C" w:rsidRPr="00E47427" w:rsidRDefault="00EC7F0C" w:rsidP="00EC7F0C">
      <w:pPr>
        <w:pBdr>
          <w:top w:val="thinThickSmallGap" w:sz="24" w:space="24" w:color="0000FF"/>
          <w:left w:val="thinThickSmallGap" w:sz="24" w:space="0" w:color="0000FF"/>
          <w:bottom w:val="thickThinSmallGap" w:sz="24" w:space="0" w:color="0000FF"/>
          <w:right w:val="thickThinSmallGap" w:sz="24" w:space="0" w:color="0000FF"/>
        </w:pBdr>
        <w:spacing w:after="0" w:line="288" w:lineRule="auto"/>
        <w:jc w:val="center"/>
        <w:rPr>
          <w:b/>
          <w:color w:val="0000FF"/>
          <w:sz w:val="32"/>
          <w:u w:val="single"/>
        </w:rPr>
      </w:pPr>
      <w:r w:rsidRPr="00E47427">
        <w:rPr>
          <w:b/>
          <w:color w:val="0000FF"/>
          <w:sz w:val="32"/>
          <w:u w:val="single"/>
        </w:rPr>
        <w:t>ĐỀ TÀI</w:t>
      </w:r>
    </w:p>
    <w:p w:rsidR="00EC7F0C" w:rsidRPr="00E47427" w:rsidRDefault="00EC7F0C" w:rsidP="00EC7F0C">
      <w:pPr>
        <w:pBdr>
          <w:top w:val="thinThickSmallGap" w:sz="24" w:space="24" w:color="0000FF"/>
          <w:left w:val="thinThickSmallGap" w:sz="24" w:space="0" w:color="0000FF"/>
          <w:bottom w:val="thickThinSmallGap" w:sz="24" w:space="0" w:color="0000FF"/>
          <w:right w:val="thickThinSmallGap" w:sz="24" w:space="0" w:color="0000FF"/>
        </w:pBdr>
        <w:spacing w:after="0" w:line="288" w:lineRule="auto"/>
        <w:jc w:val="center"/>
        <w:rPr>
          <w:b/>
          <w:color w:val="0000FF"/>
          <w:sz w:val="32"/>
        </w:rPr>
      </w:pPr>
      <w:r w:rsidRPr="00E47427">
        <w:rPr>
          <w:b/>
          <w:color w:val="0000FF"/>
          <w:sz w:val="32"/>
        </w:rPr>
        <w:t>MỘT SỐ BIỆN PHÁP ĐẢM BẢO VỆ SINH AN TOÀN THỰC PHẨM, NÂNG CAO KỸ THUẬT CHẾ BIẾN GIÚP CẢI THIỆN</w:t>
      </w:r>
    </w:p>
    <w:p w:rsidR="00EC7F0C" w:rsidRPr="00E47427" w:rsidRDefault="00EC7F0C" w:rsidP="00EC7F0C">
      <w:pPr>
        <w:pBdr>
          <w:top w:val="thinThickSmallGap" w:sz="24" w:space="24" w:color="0000FF"/>
          <w:left w:val="thinThickSmallGap" w:sz="24" w:space="0" w:color="0000FF"/>
          <w:bottom w:val="thickThinSmallGap" w:sz="24" w:space="0" w:color="0000FF"/>
          <w:right w:val="thickThinSmallGap" w:sz="24" w:space="0" w:color="0000FF"/>
        </w:pBdr>
        <w:spacing w:after="0" w:line="288" w:lineRule="auto"/>
        <w:jc w:val="center"/>
        <w:rPr>
          <w:b/>
          <w:color w:val="0000FF"/>
          <w:sz w:val="32"/>
        </w:rPr>
      </w:pPr>
      <w:r w:rsidRPr="00E47427">
        <w:rPr>
          <w:b/>
          <w:color w:val="0000FF"/>
          <w:sz w:val="32"/>
        </w:rPr>
        <w:t>CHẤT LƯỢNG BỮA ĂN CHO TRẺ MẦM NON</w:t>
      </w:r>
    </w:p>
    <w:p w:rsidR="00EC7F0C" w:rsidRDefault="00EC7F0C" w:rsidP="00EC7F0C">
      <w:pPr>
        <w:pBdr>
          <w:top w:val="thinThickSmallGap" w:sz="24" w:space="24" w:color="0000FF"/>
          <w:left w:val="thinThickSmallGap" w:sz="24" w:space="0" w:color="0000FF"/>
          <w:bottom w:val="thickThinSmallGap" w:sz="24" w:space="0" w:color="0000FF"/>
          <w:right w:val="thickThinSmallGap" w:sz="24" w:space="0" w:color="0000FF"/>
        </w:pBdr>
        <w:spacing w:after="0" w:line="288" w:lineRule="auto"/>
        <w:rPr>
          <w:color w:val="0000FF"/>
          <w:sz w:val="32"/>
          <w:szCs w:val="32"/>
        </w:rPr>
      </w:pPr>
    </w:p>
    <w:p w:rsidR="00EC7F0C" w:rsidRDefault="00EC7F0C" w:rsidP="00EC7F0C">
      <w:pPr>
        <w:pBdr>
          <w:top w:val="thinThickSmallGap" w:sz="24" w:space="24" w:color="0000FF"/>
          <w:left w:val="thinThickSmallGap" w:sz="24" w:space="0" w:color="0000FF"/>
          <w:bottom w:val="thickThinSmallGap" w:sz="24" w:space="0" w:color="0000FF"/>
          <w:right w:val="thickThinSmallGap" w:sz="24" w:space="0" w:color="0000FF"/>
        </w:pBdr>
        <w:spacing w:after="0" w:line="288" w:lineRule="auto"/>
        <w:rPr>
          <w:color w:val="0000FF"/>
          <w:sz w:val="32"/>
          <w:szCs w:val="32"/>
        </w:rPr>
      </w:pPr>
    </w:p>
    <w:p w:rsidR="00EC7F0C" w:rsidRPr="00E47427" w:rsidRDefault="00EC7F0C" w:rsidP="00EC7F0C">
      <w:pPr>
        <w:pBdr>
          <w:top w:val="thinThickSmallGap" w:sz="24" w:space="24" w:color="0000FF"/>
          <w:left w:val="thinThickSmallGap" w:sz="24" w:space="0" w:color="0000FF"/>
          <w:bottom w:val="thickThinSmallGap" w:sz="24" w:space="0" w:color="0000FF"/>
          <w:right w:val="thickThinSmallGap" w:sz="24" w:space="0" w:color="0000FF"/>
        </w:pBdr>
        <w:spacing w:after="0" w:line="288" w:lineRule="auto"/>
        <w:rPr>
          <w:color w:val="0000FF"/>
          <w:sz w:val="32"/>
          <w:szCs w:val="32"/>
        </w:rPr>
      </w:pPr>
    </w:p>
    <w:p w:rsidR="00EC7F0C" w:rsidRPr="00E47427" w:rsidRDefault="00EC7F0C" w:rsidP="00EC7F0C">
      <w:pPr>
        <w:pBdr>
          <w:top w:val="thinThickSmallGap" w:sz="24" w:space="24" w:color="0000FF"/>
          <w:left w:val="thinThickSmallGap" w:sz="24" w:space="0" w:color="0000FF"/>
          <w:bottom w:val="thickThinSmallGap" w:sz="24" w:space="0" w:color="0000FF"/>
          <w:right w:val="thickThinSmallGap" w:sz="24" w:space="0" w:color="0000FF"/>
        </w:pBdr>
        <w:spacing w:after="0" w:line="288" w:lineRule="auto"/>
        <w:jc w:val="center"/>
        <w:rPr>
          <w:color w:val="0000FF"/>
          <w:sz w:val="32"/>
          <w:szCs w:val="32"/>
        </w:rPr>
      </w:pPr>
    </w:p>
    <w:p w:rsidR="00EC7F0C" w:rsidRPr="00E47427" w:rsidRDefault="00EC7F0C" w:rsidP="00EC7F0C">
      <w:pPr>
        <w:pBdr>
          <w:top w:val="thinThickSmallGap" w:sz="24" w:space="24" w:color="0000FF"/>
          <w:left w:val="thinThickSmallGap" w:sz="24" w:space="0" w:color="0000FF"/>
          <w:bottom w:val="thickThinSmallGap" w:sz="24" w:space="0" w:color="0000FF"/>
          <w:right w:val="thickThinSmallGap" w:sz="24" w:space="0" w:color="0000FF"/>
        </w:pBdr>
        <w:tabs>
          <w:tab w:val="left" w:pos="4140"/>
        </w:tabs>
        <w:spacing w:after="0" w:line="288" w:lineRule="auto"/>
        <w:ind w:firstLine="2340"/>
        <w:rPr>
          <w:b/>
          <w:color w:val="0000FF"/>
          <w:sz w:val="32"/>
          <w:szCs w:val="32"/>
          <w:lang w:val="vi-VN"/>
        </w:rPr>
      </w:pPr>
      <w:r w:rsidRPr="00E47427">
        <w:rPr>
          <w:b/>
          <w:color w:val="0000FF"/>
          <w:sz w:val="32"/>
          <w:szCs w:val="32"/>
          <w:lang w:val="es-ES"/>
        </w:rPr>
        <w:t xml:space="preserve">Lĩnh vực : </w:t>
      </w:r>
      <w:r w:rsidRPr="00E47427">
        <w:rPr>
          <w:color w:val="0000FF"/>
          <w:sz w:val="32"/>
          <w:szCs w:val="32"/>
          <w:lang w:val="vi-VN"/>
        </w:rPr>
        <w:t>Chăm sóc nuôi dưỡng</w:t>
      </w:r>
    </w:p>
    <w:p w:rsidR="00EC7F0C" w:rsidRPr="00E47427" w:rsidRDefault="00EC7F0C" w:rsidP="00EC7F0C">
      <w:pPr>
        <w:pBdr>
          <w:top w:val="thinThickSmallGap" w:sz="24" w:space="24" w:color="0000FF"/>
          <w:left w:val="thinThickSmallGap" w:sz="24" w:space="0" w:color="0000FF"/>
          <w:bottom w:val="thickThinSmallGap" w:sz="24" w:space="0" w:color="0000FF"/>
          <w:right w:val="thickThinSmallGap" w:sz="24" w:space="0" w:color="0000FF"/>
        </w:pBdr>
        <w:tabs>
          <w:tab w:val="left" w:pos="4140"/>
        </w:tabs>
        <w:spacing w:after="0" w:line="288" w:lineRule="auto"/>
        <w:rPr>
          <w:color w:val="0000FF"/>
          <w:sz w:val="32"/>
          <w:szCs w:val="32"/>
        </w:rPr>
      </w:pPr>
      <w:r w:rsidRPr="00E47427">
        <w:rPr>
          <w:b/>
          <w:color w:val="0000FF"/>
          <w:sz w:val="32"/>
          <w:szCs w:val="32"/>
          <w:lang w:val="vi-VN"/>
        </w:rPr>
        <w:t xml:space="preserve">                             Cấp họ</w:t>
      </w:r>
      <w:r w:rsidRPr="00E47427">
        <w:rPr>
          <w:b/>
          <w:color w:val="0000FF"/>
          <w:sz w:val="32"/>
          <w:szCs w:val="32"/>
        </w:rPr>
        <w:t xml:space="preserve">c </w:t>
      </w:r>
      <w:r w:rsidRPr="00E47427">
        <w:rPr>
          <w:b/>
          <w:color w:val="0000FF"/>
          <w:sz w:val="32"/>
          <w:szCs w:val="32"/>
          <w:lang w:val="vi-VN"/>
        </w:rPr>
        <w:t xml:space="preserve">: </w:t>
      </w:r>
      <w:r w:rsidRPr="00E47427">
        <w:rPr>
          <w:color w:val="0000FF"/>
          <w:sz w:val="32"/>
          <w:szCs w:val="32"/>
          <w:lang w:val="vi-VN"/>
        </w:rPr>
        <w:t>Mầm non</w:t>
      </w:r>
    </w:p>
    <w:p w:rsidR="00EC7F0C" w:rsidRPr="00E47427" w:rsidRDefault="00EC7F0C" w:rsidP="00EC7F0C">
      <w:pPr>
        <w:pBdr>
          <w:top w:val="thinThickSmallGap" w:sz="24" w:space="24" w:color="0000FF"/>
          <w:left w:val="thinThickSmallGap" w:sz="24" w:space="0" w:color="0000FF"/>
          <w:bottom w:val="thickThinSmallGap" w:sz="24" w:space="0" w:color="0000FF"/>
          <w:right w:val="thickThinSmallGap" w:sz="24" w:space="0" w:color="0000FF"/>
        </w:pBdr>
        <w:tabs>
          <w:tab w:val="left" w:pos="4140"/>
        </w:tabs>
        <w:spacing w:after="0" w:line="288" w:lineRule="auto"/>
        <w:ind w:firstLine="2340"/>
        <w:rPr>
          <w:color w:val="0000FF"/>
          <w:sz w:val="32"/>
          <w:szCs w:val="32"/>
        </w:rPr>
      </w:pPr>
      <w:r>
        <w:rPr>
          <w:b/>
          <w:color w:val="0000FF"/>
          <w:sz w:val="32"/>
          <w:szCs w:val="32"/>
        </w:rPr>
        <w:t>T</w:t>
      </w:r>
      <w:r w:rsidRPr="00E47427">
        <w:rPr>
          <w:b/>
          <w:color w:val="0000FF"/>
          <w:sz w:val="32"/>
          <w:szCs w:val="32"/>
        </w:rPr>
        <w:t>ên t</w:t>
      </w:r>
      <w:r w:rsidRPr="00E47427">
        <w:rPr>
          <w:b/>
          <w:color w:val="0000FF"/>
          <w:sz w:val="32"/>
          <w:szCs w:val="32"/>
          <w:lang w:val="vi-VN"/>
        </w:rPr>
        <w:t xml:space="preserve">ác giả: </w:t>
      </w:r>
      <w:r w:rsidRPr="00E47427">
        <w:rPr>
          <w:color w:val="0000FF"/>
          <w:sz w:val="32"/>
          <w:szCs w:val="32"/>
        </w:rPr>
        <w:t>Đỗ Thị Hương</w:t>
      </w:r>
    </w:p>
    <w:p w:rsidR="00EC7F0C" w:rsidRPr="00E47427" w:rsidRDefault="00EC7F0C" w:rsidP="00EC7F0C">
      <w:pPr>
        <w:pBdr>
          <w:top w:val="thinThickSmallGap" w:sz="24" w:space="24" w:color="0000FF"/>
          <w:left w:val="thinThickSmallGap" w:sz="24" w:space="0" w:color="0000FF"/>
          <w:bottom w:val="thickThinSmallGap" w:sz="24" w:space="0" w:color="0000FF"/>
          <w:right w:val="thickThinSmallGap" w:sz="24" w:space="0" w:color="0000FF"/>
        </w:pBdr>
        <w:tabs>
          <w:tab w:val="left" w:pos="4140"/>
        </w:tabs>
        <w:spacing w:after="0" w:line="288" w:lineRule="auto"/>
        <w:ind w:firstLine="2340"/>
        <w:rPr>
          <w:b/>
          <w:color w:val="0000FF"/>
          <w:sz w:val="32"/>
          <w:szCs w:val="32"/>
        </w:rPr>
      </w:pPr>
      <w:r w:rsidRPr="00E47427">
        <w:rPr>
          <w:b/>
          <w:color w:val="0000FF"/>
          <w:sz w:val="32"/>
          <w:szCs w:val="32"/>
        </w:rPr>
        <w:t xml:space="preserve">Đơn vị công tác : </w:t>
      </w:r>
      <w:r w:rsidRPr="00E47427">
        <w:rPr>
          <w:color w:val="0000FF"/>
          <w:sz w:val="32"/>
          <w:szCs w:val="32"/>
        </w:rPr>
        <w:t>Mầm non Trung Mầu</w:t>
      </w:r>
    </w:p>
    <w:p w:rsidR="00EC7F0C" w:rsidRPr="00E47427" w:rsidRDefault="00EC7F0C" w:rsidP="00EC7F0C">
      <w:pPr>
        <w:pBdr>
          <w:top w:val="thinThickSmallGap" w:sz="24" w:space="24" w:color="0000FF"/>
          <w:left w:val="thinThickSmallGap" w:sz="24" w:space="0" w:color="0000FF"/>
          <w:bottom w:val="thickThinSmallGap" w:sz="24" w:space="0" w:color="0000FF"/>
          <w:right w:val="thickThinSmallGap" w:sz="24" w:space="0" w:color="0000FF"/>
        </w:pBdr>
        <w:tabs>
          <w:tab w:val="left" w:pos="4140"/>
        </w:tabs>
        <w:spacing w:after="0" w:line="288" w:lineRule="auto"/>
        <w:ind w:firstLine="2340"/>
        <w:rPr>
          <w:color w:val="0000FF"/>
          <w:sz w:val="32"/>
          <w:szCs w:val="32"/>
        </w:rPr>
      </w:pPr>
      <w:r w:rsidRPr="00E47427">
        <w:rPr>
          <w:b/>
          <w:color w:val="0000FF"/>
          <w:sz w:val="32"/>
          <w:szCs w:val="32"/>
        </w:rPr>
        <w:t xml:space="preserve">Chức vụ : </w:t>
      </w:r>
      <w:r w:rsidRPr="00E47427">
        <w:rPr>
          <w:color w:val="0000FF"/>
          <w:sz w:val="32"/>
          <w:szCs w:val="32"/>
        </w:rPr>
        <w:t>Nhân viên nuôi dưỡng</w:t>
      </w:r>
    </w:p>
    <w:p w:rsidR="00EC7F0C" w:rsidRPr="00E47427" w:rsidRDefault="00EC7F0C" w:rsidP="00EC7F0C">
      <w:pPr>
        <w:pBdr>
          <w:top w:val="thinThickSmallGap" w:sz="24" w:space="24" w:color="0000FF"/>
          <w:left w:val="thinThickSmallGap" w:sz="24" w:space="0" w:color="0000FF"/>
          <w:bottom w:val="thickThinSmallGap" w:sz="24" w:space="0" w:color="0000FF"/>
          <w:right w:val="thickThinSmallGap" w:sz="24" w:space="0" w:color="0000FF"/>
        </w:pBdr>
        <w:tabs>
          <w:tab w:val="left" w:pos="4140"/>
        </w:tabs>
        <w:spacing w:after="0" w:line="288" w:lineRule="auto"/>
        <w:rPr>
          <w:b/>
          <w:color w:val="0000FF"/>
          <w:sz w:val="32"/>
          <w:szCs w:val="32"/>
        </w:rPr>
      </w:pPr>
    </w:p>
    <w:p w:rsidR="00EC7F0C" w:rsidRPr="00E47427" w:rsidRDefault="00EC7F0C" w:rsidP="00EC7F0C">
      <w:pPr>
        <w:pBdr>
          <w:top w:val="thinThickSmallGap" w:sz="24" w:space="24" w:color="0000FF"/>
          <w:left w:val="thinThickSmallGap" w:sz="24" w:space="0" w:color="0000FF"/>
          <w:bottom w:val="thickThinSmallGap" w:sz="24" w:space="0" w:color="0000FF"/>
          <w:right w:val="thickThinSmallGap" w:sz="24" w:space="0" w:color="0000FF"/>
        </w:pBdr>
        <w:tabs>
          <w:tab w:val="left" w:pos="4140"/>
        </w:tabs>
        <w:spacing w:after="0" w:line="288" w:lineRule="auto"/>
        <w:rPr>
          <w:b/>
          <w:color w:val="0000FF"/>
          <w:sz w:val="32"/>
          <w:szCs w:val="32"/>
        </w:rPr>
      </w:pPr>
    </w:p>
    <w:p w:rsidR="00EC7F0C" w:rsidRPr="00E47427" w:rsidRDefault="00EC7F0C" w:rsidP="00EC7F0C">
      <w:pPr>
        <w:pBdr>
          <w:top w:val="thinThickSmallGap" w:sz="24" w:space="24" w:color="0000FF"/>
          <w:left w:val="thinThickSmallGap" w:sz="24" w:space="0" w:color="0000FF"/>
          <w:bottom w:val="thickThinSmallGap" w:sz="24" w:space="0" w:color="0000FF"/>
          <w:right w:val="thickThinSmallGap" w:sz="24" w:space="0" w:color="0000FF"/>
        </w:pBdr>
        <w:spacing w:after="0" w:line="288" w:lineRule="auto"/>
        <w:ind w:firstLine="1440"/>
        <w:jc w:val="center"/>
        <w:rPr>
          <w:color w:val="0000FF"/>
          <w:sz w:val="36"/>
          <w:lang w:val="vi-VN"/>
        </w:rPr>
      </w:pPr>
    </w:p>
    <w:p w:rsidR="00EC7F0C" w:rsidRPr="00E47427" w:rsidRDefault="00EC7F0C" w:rsidP="00EC7F0C">
      <w:pPr>
        <w:pBdr>
          <w:top w:val="thinThickSmallGap" w:sz="24" w:space="24" w:color="0000FF"/>
          <w:left w:val="thinThickSmallGap" w:sz="24" w:space="0" w:color="0000FF"/>
          <w:bottom w:val="thickThinSmallGap" w:sz="24" w:space="0" w:color="0000FF"/>
          <w:right w:val="thickThinSmallGap" w:sz="24" w:space="0" w:color="0000FF"/>
        </w:pBdr>
        <w:spacing w:after="0" w:line="288" w:lineRule="auto"/>
        <w:ind w:firstLine="1440"/>
        <w:jc w:val="center"/>
        <w:rPr>
          <w:color w:val="0000FF"/>
          <w:sz w:val="8"/>
          <w:lang w:val="vi-VN"/>
        </w:rPr>
      </w:pPr>
    </w:p>
    <w:p w:rsidR="00EC7F0C" w:rsidRPr="00E47427" w:rsidRDefault="00EC7F0C" w:rsidP="00EC7F0C">
      <w:pPr>
        <w:pBdr>
          <w:top w:val="thinThickSmallGap" w:sz="24" w:space="24" w:color="0000FF"/>
          <w:left w:val="thinThickSmallGap" w:sz="24" w:space="0" w:color="0000FF"/>
          <w:bottom w:val="thickThinSmallGap" w:sz="24" w:space="0" w:color="0000FF"/>
          <w:right w:val="thickThinSmallGap" w:sz="24" w:space="0" w:color="0000FF"/>
        </w:pBdr>
        <w:spacing w:after="0" w:line="288" w:lineRule="auto"/>
        <w:ind w:firstLine="1440"/>
        <w:jc w:val="center"/>
        <w:rPr>
          <w:color w:val="0000FF"/>
          <w:sz w:val="36"/>
        </w:rPr>
      </w:pPr>
    </w:p>
    <w:p w:rsidR="00EC7F0C" w:rsidRPr="00E47427" w:rsidRDefault="00EC7F0C" w:rsidP="00EC7F0C">
      <w:pPr>
        <w:pBdr>
          <w:top w:val="thinThickSmallGap" w:sz="24" w:space="24" w:color="0000FF"/>
          <w:left w:val="thinThickSmallGap" w:sz="24" w:space="0" w:color="0000FF"/>
          <w:bottom w:val="thickThinSmallGap" w:sz="24" w:space="0" w:color="0000FF"/>
          <w:right w:val="thickThinSmallGap" w:sz="24" w:space="0" w:color="0000FF"/>
        </w:pBdr>
        <w:tabs>
          <w:tab w:val="center" w:pos="4536"/>
          <w:tab w:val="right" w:pos="9072"/>
        </w:tabs>
        <w:spacing w:after="0" w:line="288" w:lineRule="auto"/>
        <w:rPr>
          <w:b/>
          <w:color w:val="0000FF"/>
          <w:sz w:val="28"/>
          <w:szCs w:val="28"/>
        </w:rPr>
      </w:pPr>
    </w:p>
    <w:p w:rsidR="00EC7F0C" w:rsidRPr="00E47427" w:rsidRDefault="00EC7F0C" w:rsidP="00EC7F0C">
      <w:pPr>
        <w:pBdr>
          <w:top w:val="thinThickSmallGap" w:sz="24" w:space="24" w:color="0000FF"/>
          <w:left w:val="thinThickSmallGap" w:sz="24" w:space="0" w:color="0000FF"/>
          <w:bottom w:val="thickThinSmallGap" w:sz="24" w:space="0" w:color="0000FF"/>
          <w:right w:val="thickThinSmallGap" w:sz="24" w:space="0" w:color="0000FF"/>
        </w:pBdr>
        <w:tabs>
          <w:tab w:val="center" w:pos="4536"/>
          <w:tab w:val="right" w:pos="9072"/>
        </w:tabs>
        <w:spacing w:after="0" w:line="288" w:lineRule="auto"/>
        <w:rPr>
          <w:b/>
          <w:color w:val="0000FF"/>
          <w:sz w:val="28"/>
          <w:szCs w:val="28"/>
        </w:rPr>
      </w:pPr>
    </w:p>
    <w:p w:rsidR="00EC7F0C" w:rsidRPr="00E47427" w:rsidRDefault="00EC7F0C" w:rsidP="00EC7F0C">
      <w:pPr>
        <w:pBdr>
          <w:top w:val="thinThickSmallGap" w:sz="24" w:space="24" w:color="0000FF"/>
          <w:left w:val="thinThickSmallGap" w:sz="24" w:space="0" w:color="0000FF"/>
          <w:bottom w:val="thickThinSmallGap" w:sz="24" w:space="0" w:color="0000FF"/>
          <w:right w:val="thickThinSmallGap" w:sz="24" w:space="0" w:color="0000FF"/>
        </w:pBdr>
        <w:tabs>
          <w:tab w:val="center" w:pos="4536"/>
          <w:tab w:val="right" w:pos="9072"/>
        </w:tabs>
        <w:spacing w:after="0" w:line="288" w:lineRule="auto"/>
        <w:rPr>
          <w:b/>
          <w:color w:val="0000FF"/>
          <w:sz w:val="28"/>
          <w:szCs w:val="28"/>
          <w:lang w:val="vi-VN"/>
        </w:rPr>
      </w:pPr>
    </w:p>
    <w:p w:rsidR="00EC7F0C" w:rsidRPr="00E47427" w:rsidRDefault="00EC7F0C" w:rsidP="00EC7F0C">
      <w:pPr>
        <w:pBdr>
          <w:top w:val="thinThickSmallGap" w:sz="24" w:space="24" w:color="0000FF"/>
          <w:left w:val="thinThickSmallGap" w:sz="24" w:space="0" w:color="0000FF"/>
          <w:bottom w:val="thickThinSmallGap" w:sz="24" w:space="0" w:color="0000FF"/>
          <w:right w:val="thickThinSmallGap" w:sz="24" w:space="0" w:color="0000FF"/>
        </w:pBdr>
        <w:tabs>
          <w:tab w:val="center" w:pos="4536"/>
          <w:tab w:val="right" w:pos="9072"/>
        </w:tabs>
        <w:spacing w:after="0" w:line="288" w:lineRule="auto"/>
        <w:jc w:val="center"/>
        <w:rPr>
          <w:b/>
          <w:color w:val="0000FF"/>
          <w:sz w:val="28"/>
          <w:szCs w:val="28"/>
        </w:rPr>
      </w:pPr>
      <w:r w:rsidRPr="00E47427">
        <w:rPr>
          <w:b/>
          <w:color w:val="0000FF"/>
          <w:sz w:val="28"/>
          <w:szCs w:val="28"/>
          <w:lang w:val="vi-VN"/>
        </w:rPr>
        <w:t>NĂM HỌC 201</w:t>
      </w:r>
      <w:r w:rsidRPr="00E47427">
        <w:rPr>
          <w:b/>
          <w:color w:val="0000FF"/>
          <w:sz w:val="28"/>
          <w:szCs w:val="28"/>
        </w:rPr>
        <w:t>9</w:t>
      </w:r>
      <w:r w:rsidRPr="00E47427">
        <w:rPr>
          <w:b/>
          <w:color w:val="0000FF"/>
          <w:sz w:val="28"/>
          <w:szCs w:val="28"/>
          <w:lang w:val="vi-VN"/>
        </w:rPr>
        <w:t xml:space="preserve"> – 2020</w:t>
      </w:r>
    </w:p>
    <w:p w:rsidR="00EC7F0C" w:rsidRPr="00EC3CD2" w:rsidRDefault="00EC7F0C" w:rsidP="00EC7F0C">
      <w:pPr>
        <w:pBdr>
          <w:top w:val="thinThickSmallGap" w:sz="24" w:space="24" w:color="0000FF"/>
          <w:left w:val="thinThickSmallGap" w:sz="24" w:space="0" w:color="0000FF"/>
          <w:bottom w:val="thickThinSmallGap" w:sz="24" w:space="0" w:color="0000FF"/>
          <w:right w:val="thickThinSmallGap" w:sz="24" w:space="0" w:color="0000FF"/>
        </w:pBdr>
        <w:tabs>
          <w:tab w:val="center" w:pos="4536"/>
          <w:tab w:val="right" w:pos="9072"/>
        </w:tabs>
        <w:spacing w:after="0" w:line="288" w:lineRule="auto"/>
        <w:jc w:val="center"/>
        <w:rPr>
          <w:b/>
          <w:color w:val="0000FF"/>
          <w:sz w:val="28"/>
          <w:szCs w:val="28"/>
        </w:rPr>
      </w:pPr>
    </w:p>
    <w:p w:rsidR="00EC7F0C" w:rsidRPr="00CA1990" w:rsidRDefault="00EC7F0C" w:rsidP="00EC7F0C">
      <w:pPr>
        <w:pStyle w:val="TOC1"/>
      </w:pPr>
      <w:r w:rsidRPr="00CA1990">
        <w:lastRenderedPageBreak/>
        <w:t>MỤC LỤC</w:t>
      </w:r>
    </w:p>
    <w:p w:rsidR="00EC7F0C" w:rsidRPr="00CA1990" w:rsidRDefault="00EC7F0C" w:rsidP="00EC7F0C">
      <w:pPr>
        <w:rPr>
          <w:lang w:eastAsia="zh-CN"/>
        </w:rPr>
      </w:pPr>
    </w:p>
    <w:tbl>
      <w:tblPr>
        <w:tblW w:w="0" w:type="auto"/>
        <w:jc w:val="center"/>
        <w:tblInd w:w="140" w:type="dxa"/>
        <w:tblBorders>
          <w:top w:val="single" w:sz="4" w:space="0" w:color="009900"/>
          <w:left w:val="single" w:sz="4" w:space="0" w:color="009900"/>
          <w:bottom w:val="single" w:sz="4" w:space="0" w:color="009900"/>
          <w:right w:val="single" w:sz="4" w:space="0" w:color="009900"/>
          <w:insideH w:val="dotted" w:sz="4" w:space="0" w:color="auto"/>
        </w:tblBorders>
        <w:tblLook w:val="01E0" w:firstRow="1" w:lastRow="1" w:firstColumn="1" w:lastColumn="1" w:noHBand="0" w:noVBand="0"/>
      </w:tblPr>
      <w:tblGrid>
        <w:gridCol w:w="7891"/>
        <w:gridCol w:w="1072"/>
      </w:tblGrid>
      <w:tr w:rsidR="00EC7F0C" w:rsidRPr="00B01C38" w:rsidTr="0042783B">
        <w:trPr>
          <w:jc w:val="center"/>
        </w:trPr>
        <w:tc>
          <w:tcPr>
            <w:tcW w:w="7891" w:type="dxa"/>
            <w:tcBorders>
              <w:right w:val="single" w:sz="4" w:space="0" w:color="008000"/>
            </w:tcBorders>
            <w:shd w:val="clear" w:color="auto" w:fill="auto"/>
            <w:vAlign w:val="center"/>
          </w:tcPr>
          <w:p w:rsidR="00EC7F0C" w:rsidRPr="00B01C38" w:rsidRDefault="00EC7F0C" w:rsidP="0042783B">
            <w:pPr>
              <w:spacing w:after="0" w:line="360" w:lineRule="auto"/>
              <w:jc w:val="center"/>
              <w:rPr>
                <w:rFonts w:eastAsia="Times New Roman"/>
                <w:b/>
                <w:bCs/>
                <w:color w:val="C00000"/>
                <w:sz w:val="28"/>
                <w:szCs w:val="28"/>
              </w:rPr>
            </w:pPr>
            <w:r>
              <w:rPr>
                <w:rFonts w:eastAsia="Times New Roman"/>
                <w:b/>
                <w:bCs/>
                <w:color w:val="C00000"/>
                <w:sz w:val="28"/>
                <w:szCs w:val="28"/>
              </w:rPr>
              <w:t>Nội dung</w:t>
            </w:r>
          </w:p>
        </w:tc>
        <w:tc>
          <w:tcPr>
            <w:tcW w:w="1072" w:type="dxa"/>
            <w:tcBorders>
              <w:top w:val="single" w:sz="4" w:space="0" w:color="008000"/>
              <w:left w:val="single" w:sz="4" w:space="0" w:color="008000"/>
              <w:bottom w:val="dotted" w:sz="4" w:space="0" w:color="auto"/>
              <w:right w:val="single" w:sz="4" w:space="0" w:color="008000"/>
            </w:tcBorders>
            <w:shd w:val="clear" w:color="auto" w:fill="auto"/>
            <w:vAlign w:val="center"/>
          </w:tcPr>
          <w:p w:rsidR="00EC7F0C" w:rsidRPr="00B01C38" w:rsidRDefault="00EC7F0C" w:rsidP="0042783B">
            <w:pPr>
              <w:spacing w:after="0" w:line="360" w:lineRule="auto"/>
              <w:jc w:val="center"/>
              <w:rPr>
                <w:rFonts w:eastAsia="Times New Roman"/>
                <w:b/>
                <w:bCs/>
                <w:color w:val="C00000"/>
                <w:sz w:val="28"/>
                <w:szCs w:val="28"/>
              </w:rPr>
            </w:pPr>
            <w:r w:rsidRPr="00B01C38">
              <w:rPr>
                <w:rFonts w:eastAsia="Times New Roman"/>
                <w:b/>
                <w:bCs/>
                <w:color w:val="C00000"/>
                <w:sz w:val="28"/>
                <w:szCs w:val="28"/>
              </w:rPr>
              <w:t>Trang</w:t>
            </w:r>
          </w:p>
        </w:tc>
      </w:tr>
      <w:tr w:rsidR="00EC7F0C" w:rsidRPr="00B01C38" w:rsidTr="0042783B">
        <w:trPr>
          <w:jc w:val="center"/>
        </w:trPr>
        <w:tc>
          <w:tcPr>
            <w:tcW w:w="7891" w:type="dxa"/>
            <w:tcBorders>
              <w:right w:val="single" w:sz="4" w:space="0" w:color="008000"/>
            </w:tcBorders>
            <w:shd w:val="clear" w:color="auto" w:fill="auto"/>
            <w:vAlign w:val="center"/>
          </w:tcPr>
          <w:p w:rsidR="00EC7F0C" w:rsidRPr="00B01C38" w:rsidRDefault="00EC7F0C" w:rsidP="0042783B">
            <w:pPr>
              <w:spacing w:after="0" w:line="360" w:lineRule="auto"/>
              <w:rPr>
                <w:rFonts w:eastAsia="Times New Roman"/>
                <w:b/>
                <w:bCs/>
                <w:color w:val="C00000"/>
                <w:sz w:val="28"/>
                <w:szCs w:val="28"/>
              </w:rPr>
            </w:pPr>
            <w:r w:rsidRPr="00B01C38">
              <w:rPr>
                <w:rFonts w:eastAsia="Times New Roman"/>
                <w:b/>
                <w:bCs/>
                <w:color w:val="C00000"/>
                <w:sz w:val="28"/>
                <w:szCs w:val="28"/>
              </w:rPr>
              <w:t>A. ĐẶT VẤN ĐỀ</w:t>
            </w:r>
          </w:p>
        </w:tc>
        <w:tc>
          <w:tcPr>
            <w:tcW w:w="1072" w:type="dxa"/>
            <w:tcBorders>
              <w:top w:val="dotted" w:sz="4" w:space="0" w:color="auto"/>
              <w:left w:val="single" w:sz="4" w:space="0" w:color="008000"/>
              <w:bottom w:val="dotted" w:sz="4" w:space="0" w:color="auto"/>
              <w:right w:val="single" w:sz="4" w:space="0" w:color="008000"/>
            </w:tcBorders>
            <w:shd w:val="clear" w:color="auto" w:fill="auto"/>
            <w:vAlign w:val="center"/>
          </w:tcPr>
          <w:p w:rsidR="00EC7F0C" w:rsidRPr="00B01C38" w:rsidRDefault="00EC7F0C" w:rsidP="0042783B">
            <w:pPr>
              <w:spacing w:after="0" w:line="360" w:lineRule="auto"/>
              <w:jc w:val="center"/>
              <w:rPr>
                <w:rFonts w:eastAsia="Times New Roman"/>
                <w:b/>
                <w:bCs/>
                <w:color w:val="C00000"/>
                <w:sz w:val="28"/>
                <w:szCs w:val="28"/>
              </w:rPr>
            </w:pPr>
            <w:r>
              <w:rPr>
                <w:rFonts w:eastAsia="Times New Roman"/>
                <w:b/>
                <w:bCs/>
                <w:color w:val="C00000"/>
                <w:sz w:val="28"/>
                <w:szCs w:val="28"/>
              </w:rPr>
              <w:t>1</w:t>
            </w:r>
          </w:p>
        </w:tc>
      </w:tr>
      <w:tr w:rsidR="00EC7F0C" w:rsidRPr="00B567DB" w:rsidTr="0042783B">
        <w:trPr>
          <w:jc w:val="center"/>
        </w:trPr>
        <w:tc>
          <w:tcPr>
            <w:tcW w:w="7891" w:type="dxa"/>
            <w:tcBorders>
              <w:right w:val="single" w:sz="4" w:space="0" w:color="008000"/>
            </w:tcBorders>
            <w:shd w:val="clear" w:color="auto" w:fill="auto"/>
            <w:vAlign w:val="center"/>
          </w:tcPr>
          <w:p w:rsidR="00EC7F0C" w:rsidRPr="00B567DB" w:rsidRDefault="00EC7F0C" w:rsidP="0042783B">
            <w:pPr>
              <w:spacing w:after="0" w:line="360" w:lineRule="auto"/>
              <w:rPr>
                <w:rFonts w:eastAsia="Times New Roman"/>
                <w:b/>
                <w:bCs/>
                <w:color w:val="0000CC"/>
                <w:sz w:val="28"/>
                <w:szCs w:val="28"/>
              </w:rPr>
            </w:pPr>
            <w:r w:rsidRPr="00B567DB">
              <w:rPr>
                <w:rFonts w:eastAsia="Times New Roman"/>
                <w:b/>
                <w:bCs/>
                <w:color w:val="0000CC"/>
                <w:sz w:val="28"/>
                <w:szCs w:val="28"/>
              </w:rPr>
              <w:t>I. Lý do chọn đề tài</w:t>
            </w:r>
          </w:p>
        </w:tc>
        <w:tc>
          <w:tcPr>
            <w:tcW w:w="1072" w:type="dxa"/>
            <w:tcBorders>
              <w:top w:val="dotted" w:sz="4" w:space="0" w:color="auto"/>
              <w:left w:val="single" w:sz="4" w:space="0" w:color="008000"/>
              <w:bottom w:val="dotted" w:sz="4" w:space="0" w:color="auto"/>
              <w:right w:val="single" w:sz="4" w:space="0" w:color="008000"/>
            </w:tcBorders>
            <w:shd w:val="clear" w:color="auto" w:fill="auto"/>
            <w:vAlign w:val="center"/>
          </w:tcPr>
          <w:p w:rsidR="00EC7F0C" w:rsidRPr="00B567DB" w:rsidRDefault="00EC7F0C" w:rsidP="0042783B">
            <w:pPr>
              <w:spacing w:after="0" w:line="360" w:lineRule="auto"/>
              <w:jc w:val="center"/>
              <w:rPr>
                <w:rFonts w:eastAsia="Times New Roman"/>
                <w:b/>
                <w:bCs/>
                <w:color w:val="0000CC"/>
                <w:sz w:val="28"/>
                <w:szCs w:val="28"/>
              </w:rPr>
            </w:pPr>
            <w:r>
              <w:rPr>
                <w:rFonts w:eastAsia="Times New Roman"/>
                <w:b/>
                <w:bCs/>
                <w:color w:val="0000CC"/>
                <w:sz w:val="28"/>
                <w:szCs w:val="28"/>
              </w:rPr>
              <w:t>1</w:t>
            </w:r>
          </w:p>
        </w:tc>
      </w:tr>
      <w:tr w:rsidR="00EC7F0C" w:rsidRPr="00B567DB" w:rsidTr="0042783B">
        <w:trPr>
          <w:jc w:val="center"/>
        </w:trPr>
        <w:tc>
          <w:tcPr>
            <w:tcW w:w="7891" w:type="dxa"/>
            <w:tcBorders>
              <w:right w:val="single" w:sz="4" w:space="0" w:color="008000"/>
            </w:tcBorders>
            <w:shd w:val="clear" w:color="auto" w:fill="auto"/>
            <w:vAlign w:val="center"/>
          </w:tcPr>
          <w:p w:rsidR="00EC7F0C" w:rsidRPr="00B567DB" w:rsidRDefault="00EC7F0C" w:rsidP="0042783B">
            <w:pPr>
              <w:spacing w:after="0" w:line="360" w:lineRule="auto"/>
              <w:rPr>
                <w:rFonts w:eastAsia="Times New Roman"/>
                <w:b/>
                <w:bCs/>
                <w:color w:val="0000CC"/>
                <w:sz w:val="28"/>
                <w:szCs w:val="28"/>
              </w:rPr>
            </w:pPr>
            <w:r w:rsidRPr="00B567DB">
              <w:rPr>
                <w:rFonts w:eastAsia="Times New Roman"/>
                <w:b/>
                <w:bCs/>
                <w:color w:val="0000CC"/>
                <w:sz w:val="28"/>
                <w:szCs w:val="28"/>
              </w:rPr>
              <w:t xml:space="preserve">II. </w:t>
            </w:r>
            <w:r>
              <w:rPr>
                <w:rFonts w:eastAsia="Times New Roman"/>
                <w:b/>
                <w:bCs/>
                <w:color w:val="0000CC"/>
                <w:sz w:val="28"/>
                <w:szCs w:val="28"/>
              </w:rPr>
              <w:t xml:space="preserve">Thời gian,  </w:t>
            </w:r>
            <w:r w:rsidRPr="00B567DB">
              <w:rPr>
                <w:rFonts w:eastAsia="Times New Roman"/>
                <w:b/>
                <w:bCs/>
                <w:color w:val="0000CC"/>
                <w:sz w:val="28"/>
                <w:szCs w:val="28"/>
              </w:rPr>
              <w:t>đối tượng</w:t>
            </w:r>
            <w:r>
              <w:rPr>
                <w:rFonts w:eastAsia="Times New Roman"/>
                <w:b/>
                <w:bCs/>
                <w:color w:val="0000CC"/>
                <w:sz w:val="28"/>
                <w:szCs w:val="28"/>
              </w:rPr>
              <w:t xml:space="preserve">, phạm vi </w:t>
            </w:r>
            <w:r w:rsidRPr="00B567DB">
              <w:rPr>
                <w:rFonts w:eastAsia="Times New Roman"/>
                <w:b/>
                <w:bCs/>
                <w:color w:val="0000CC"/>
                <w:sz w:val="28"/>
                <w:szCs w:val="28"/>
              </w:rPr>
              <w:t xml:space="preserve"> nghiên cứu</w:t>
            </w:r>
          </w:p>
        </w:tc>
        <w:tc>
          <w:tcPr>
            <w:tcW w:w="1072" w:type="dxa"/>
            <w:tcBorders>
              <w:top w:val="dotted" w:sz="4" w:space="0" w:color="auto"/>
              <w:left w:val="single" w:sz="4" w:space="0" w:color="008000"/>
              <w:bottom w:val="dotted" w:sz="4" w:space="0" w:color="auto"/>
              <w:right w:val="single" w:sz="4" w:space="0" w:color="008000"/>
            </w:tcBorders>
            <w:shd w:val="clear" w:color="auto" w:fill="auto"/>
            <w:vAlign w:val="center"/>
          </w:tcPr>
          <w:p w:rsidR="00EC7F0C" w:rsidRPr="00B567DB" w:rsidRDefault="00EC7F0C" w:rsidP="0042783B">
            <w:pPr>
              <w:spacing w:after="0" w:line="360" w:lineRule="auto"/>
              <w:jc w:val="center"/>
              <w:rPr>
                <w:rFonts w:eastAsia="Times New Roman"/>
                <w:b/>
                <w:bCs/>
                <w:color w:val="0000CC"/>
                <w:sz w:val="28"/>
                <w:szCs w:val="28"/>
              </w:rPr>
            </w:pPr>
            <w:r>
              <w:rPr>
                <w:rFonts w:eastAsia="Times New Roman"/>
                <w:b/>
                <w:bCs/>
                <w:color w:val="0000CC"/>
                <w:sz w:val="28"/>
                <w:szCs w:val="28"/>
              </w:rPr>
              <w:t>1</w:t>
            </w:r>
          </w:p>
        </w:tc>
      </w:tr>
      <w:tr w:rsidR="00EC7F0C" w:rsidRPr="00B01C38" w:rsidTr="0042783B">
        <w:trPr>
          <w:jc w:val="center"/>
        </w:trPr>
        <w:tc>
          <w:tcPr>
            <w:tcW w:w="7891" w:type="dxa"/>
            <w:tcBorders>
              <w:right w:val="single" w:sz="4" w:space="0" w:color="008000"/>
            </w:tcBorders>
            <w:shd w:val="clear" w:color="auto" w:fill="auto"/>
            <w:vAlign w:val="center"/>
          </w:tcPr>
          <w:p w:rsidR="00EC7F0C" w:rsidRPr="00B01C38" w:rsidRDefault="00EC7F0C" w:rsidP="0042783B">
            <w:pPr>
              <w:spacing w:after="0" w:line="360" w:lineRule="auto"/>
              <w:rPr>
                <w:rFonts w:eastAsia="Times New Roman"/>
                <w:b/>
                <w:bCs/>
                <w:i/>
                <w:color w:val="C00000"/>
                <w:sz w:val="28"/>
                <w:szCs w:val="28"/>
              </w:rPr>
            </w:pPr>
            <w:r w:rsidRPr="00B01C38">
              <w:rPr>
                <w:rFonts w:eastAsia="Times New Roman"/>
                <w:b/>
                <w:bCs/>
                <w:color w:val="C00000"/>
                <w:sz w:val="28"/>
                <w:szCs w:val="28"/>
              </w:rPr>
              <w:t>B. GIẢI QUYẾT VẤN ĐỀ</w:t>
            </w:r>
          </w:p>
        </w:tc>
        <w:tc>
          <w:tcPr>
            <w:tcW w:w="1072" w:type="dxa"/>
            <w:tcBorders>
              <w:top w:val="dotted" w:sz="4" w:space="0" w:color="auto"/>
              <w:left w:val="single" w:sz="4" w:space="0" w:color="008000"/>
              <w:bottom w:val="dotted" w:sz="4" w:space="0" w:color="auto"/>
              <w:right w:val="single" w:sz="4" w:space="0" w:color="008000"/>
            </w:tcBorders>
            <w:shd w:val="clear" w:color="auto" w:fill="auto"/>
            <w:vAlign w:val="center"/>
          </w:tcPr>
          <w:p w:rsidR="00EC7F0C" w:rsidRPr="00B01C38" w:rsidRDefault="00EC7F0C" w:rsidP="0042783B">
            <w:pPr>
              <w:spacing w:after="0" w:line="360" w:lineRule="auto"/>
              <w:jc w:val="center"/>
              <w:rPr>
                <w:rFonts w:eastAsia="Times New Roman"/>
                <w:b/>
                <w:bCs/>
                <w:color w:val="C00000"/>
                <w:sz w:val="28"/>
                <w:szCs w:val="28"/>
              </w:rPr>
            </w:pPr>
            <w:r>
              <w:rPr>
                <w:rFonts w:eastAsia="Times New Roman"/>
                <w:b/>
                <w:bCs/>
                <w:color w:val="C00000"/>
                <w:sz w:val="28"/>
                <w:szCs w:val="28"/>
              </w:rPr>
              <w:t>2</w:t>
            </w:r>
          </w:p>
        </w:tc>
      </w:tr>
      <w:tr w:rsidR="00EC7F0C" w:rsidRPr="00B567DB" w:rsidTr="0042783B">
        <w:trPr>
          <w:jc w:val="center"/>
        </w:trPr>
        <w:tc>
          <w:tcPr>
            <w:tcW w:w="7891" w:type="dxa"/>
            <w:tcBorders>
              <w:right w:val="single" w:sz="4" w:space="0" w:color="008000"/>
            </w:tcBorders>
            <w:shd w:val="clear" w:color="auto" w:fill="auto"/>
            <w:vAlign w:val="center"/>
          </w:tcPr>
          <w:p w:rsidR="00EC7F0C" w:rsidRPr="00B567DB" w:rsidRDefault="00EC7F0C" w:rsidP="0042783B">
            <w:pPr>
              <w:spacing w:after="0" w:line="360" w:lineRule="auto"/>
              <w:rPr>
                <w:rFonts w:eastAsia="Times New Roman"/>
                <w:b/>
                <w:bCs/>
                <w:i/>
                <w:color w:val="0000CC"/>
                <w:sz w:val="28"/>
                <w:szCs w:val="28"/>
              </w:rPr>
            </w:pPr>
            <w:r w:rsidRPr="00B567DB">
              <w:rPr>
                <w:rFonts w:eastAsia="Times New Roman"/>
                <w:b/>
                <w:bCs/>
                <w:color w:val="0000CC"/>
                <w:sz w:val="28"/>
                <w:szCs w:val="28"/>
              </w:rPr>
              <w:t>I. Cơ sở lý luận</w:t>
            </w:r>
          </w:p>
        </w:tc>
        <w:tc>
          <w:tcPr>
            <w:tcW w:w="1072" w:type="dxa"/>
            <w:tcBorders>
              <w:top w:val="dotted" w:sz="4" w:space="0" w:color="auto"/>
              <w:left w:val="single" w:sz="4" w:space="0" w:color="008000"/>
              <w:bottom w:val="dotted" w:sz="4" w:space="0" w:color="auto"/>
              <w:right w:val="single" w:sz="4" w:space="0" w:color="008000"/>
            </w:tcBorders>
            <w:shd w:val="clear" w:color="auto" w:fill="auto"/>
            <w:vAlign w:val="center"/>
          </w:tcPr>
          <w:p w:rsidR="00EC7F0C" w:rsidRPr="00B567DB" w:rsidRDefault="00EC7F0C" w:rsidP="0042783B">
            <w:pPr>
              <w:spacing w:after="0" w:line="360" w:lineRule="auto"/>
              <w:jc w:val="center"/>
              <w:rPr>
                <w:rFonts w:eastAsia="Times New Roman"/>
                <w:b/>
                <w:bCs/>
                <w:color w:val="0000CC"/>
                <w:sz w:val="28"/>
                <w:szCs w:val="28"/>
              </w:rPr>
            </w:pPr>
            <w:r>
              <w:rPr>
                <w:rFonts w:eastAsia="Times New Roman"/>
                <w:b/>
                <w:bCs/>
                <w:color w:val="0000CC"/>
                <w:sz w:val="28"/>
                <w:szCs w:val="28"/>
              </w:rPr>
              <w:t>2</w:t>
            </w:r>
          </w:p>
        </w:tc>
      </w:tr>
      <w:tr w:rsidR="00EC7F0C" w:rsidRPr="00B567DB" w:rsidTr="0042783B">
        <w:trPr>
          <w:jc w:val="center"/>
        </w:trPr>
        <w:tc>
          <w:tcPr>
            <w:tcW w:w="7891" w:type="dxa"/>
            <w:tcBorders>
              <w:right w:val="single" w:sz="4" w:space="0" w:color="008000"/>
            </w:tcBorders>
            <w:shd w:val="clear" w:color="auto" w:fill="auto"/>
            <w:vAlign w:val="center"/>
          </w:tcPr>
          <w:p w:rsidR="00EC7F0C" w:rsidRPr="00B567DB" w:rsidRDefault="00EC7F0C" w:rsidP="0042783B">
            <w:pPr>
              <w:spacing w:after="0" w:line="360" w:lineRule="auto"/>
              <w:rPr>
                <w:rFonts w:eastAsia="Times New Roman"/>
                <w:b/>
                <w:bCs/>
                <w:i/>
                <w:color w:val="0000CC"/>
                <w:sz w:val="28"/>
                <w:szCs w:val="28"/>
              </w:rPr>
            </w:pPr>
            <w:r w:rsidRPr="00B567DB">
              <w:rPr>
                <w:rFonts w:eastAsia="Times New Roman"/>
                <w:b/>
                <w:bCs/>
                <w:color w:val="0000CC"/>
                <w:sz w:val="28"/>
                <w:szCs w:val="28"/>
              </w:rPr>
              <w:t>II. Cơ sở thực tiễn</w:t>
            </w:r>
          </w:p>
        </w:tc>
        <w:tc>
          <w:tcPr>
            <w:tcW w:w="1072" w:type="dxa"/>
            <w:tcBorders>
              <w:top w:val="dotted" w:sz="4" w:space="0" w:color="auto"/>
              <w:left w:val="single" w:sz="4" w:space="0" w:color="008000"/>
              <w:bottom w:val="dotted" w:sz="4" w:space="0" w:color="auto"/>
              <w:right w:val="single" w:sz="4" w:space="0" w:color="008000"/>
            </w:tcBorders>
            <w:shd w:val="clear" w:color="auto" w:fill="auto"/>
            <w:vAlign w:val="center"/>
          </w:tcPr>
          <w:p w:rsidR="00EC7F0C" w:rsidRPr="00B567DB" w:rsidRDefault="00EC7F0C" w:rsidP="0042783B">
            <w:pPr>
              <w:spacing w:after="0" w:line="360" w:lineRule="auto"/>
              <w:jc w:val="center"/>
              <w:rPr>
                <w:rFonts w:eastAsia="Times New Roman"/>
                <w:b/>
                <w:bCs/>
                <w:color w:val="0000CC"/>
                <w:sz w:val="28"/>
                <w:szCs w:val="28"/>
              </w:rPr>
            </w:pPr>
            <w:r>
              <w:rPr>
                <w:rFonts w:eastAsia="Times New Roman"/>
                <w:b/>
                <w:bCs/>
                <w:color w:val="0000CC"/>
                <w:sz w:val="28"/>
                <w:szCs w:val="28"/>
              </w:rPr>
              <w:t>2</w:t>
            </w:r>
          </w:p>
        </w:tc>
      </w:tr>
      <w:tr w:rsidR="00EC7F0C" w:rsidRPr="00B01C38" w:rsidTr="0042783B">
        <w:trPr>
          <w:jc w:val="center"/>
        </w:trPr>
        <w:tc>
          <w:tcPr>
            <w:tcW w:w="7891" w:type="dxa"/>
            <w:tcBorders>
              <w:right w:val="single" w:sz="4" w:space="0" w:color="008000"/>
            </w:tcBorders>
            <w:shd w:val="clear" w:color="auto" w:fill="auto"/>
            <w:vAlign w:val="center"/>
          </w:tcPr>
          <w:p w:rsidR="00EC7F0C" w:rsidRPr="00B567DB" w:rsidRDefault="00EC7F0C" w:rsidP="0042783B">
            <w:pPr>
              <w:spacing w:after="0" w:line="360" w:lineRule="auto"/>
              <w:rPr>
                <w:rFonts w:eastAsia="Times New Roman"/>
                <w:b/>
                <w:bCs/>
                <w:i/>
                <w:color w:val="008000"/>
                <w:sz w:val="28"/>
                <w:szCs w:val="28"/>
              </w:rPr>
            </w:pPr>
            <w:r w:rsidRPr="00B567DB">
              <w:rPr>
                <w:rFonts w:eastAsia="Times New Roman"/>
                <w:b/>
                <w:bCs/>
                <w:i/>
                <w:color w:val="008000"/>
                <w:sz w:val="28"/>
                <w:szCs w:val="28"/>
                <w:lang w:val="sv-SE"/>
              </w:rPr>
              <w:t>1. Thuận lợi</w:t>
            </w:r>
          </w:p>
        </w:tc>
        <w:tc>
          <w:tcPr>
            <w:tcW w:w="1072" w:type="dxa"/>
            <w:tcBorders>
              <w:top w:val="dotted" w:sz="4" w:space="0" w:color="auto"/>
              <w:left w:val="single" w:sz="4" w:space="0" w:color="008000"/>
              <w:bottom w:val="dotted" w:sz="4" w:space="0" w:color="auto"/>
              <w:right w:val="single" w:sz="4" w:space="0" w:color="008000"/>
            </w:tcBorders>
            <w:shd w:val="clear" w:color="auto" w:fill="auto"/>
            <w:vAlign w:val="center"/>
          </w:tcPr>
          <w:p w:rsidR="00EC7F0C" w:rsidRPr="00B567DB" w:rsidRDefault="00EC7F0C" w:rsidP="0042783B">
            <w:pPr>
              <w:spacing w:after="0" w:line="360" w:lineRule="auto"/>
              <w:jc w:val="center"/>
              <w:rPr>
                <w:rFonts w:eastAsia="Times New Roman"/>
                <w:b/>
                <w:bCs/>
                <w:color w:val="008000"/>
                <w:sz w:val="28"/>
                <w:szCs w:val="28"/>
              </w:rPr>
            </w:pPr>
            <w:r>
              <w:rPr>
                <w:rFonts w:eastAsia="Times New Roman"/>
                <w:b/>
                <w:bCs/>
                <w:color w:val="008000"/>
                <w:sz w:val="28"/>
                <w:szCs w:val="28"/>
              </w:rPr>
              <w:t>2</w:t>
            </w:r>
          </w:p>
        </w:tc>
      </w:tr>
      <w:tr w:rsidR="00EC7F0C" w:rsidRPr="00B01C38" w:rsidTr="0042783B">
        <w:trPr>
          <w:jc w:val="center"/>
        </w:trPr>
        <w:tc>
          <w:tcPr>
            <w:tcW w:w="7891" w:type="dxa"/>
            <w:tcBorders>
              <w:right w:val="single" w:sz="4" w:space="0" w:color="008000"/>
            </w:tcBorders>
            <w:shd w:val="clear" w:color="auto" w:fill="auto"/>
            <w:vAlign w:val="center"/>
          </w:tcPr>
          <w:p w:rsidR="00EC7F0C" w:rsidRPr="00B567DB" w:rsidRDefault="00EC7F0C" w:rsidP="0042783B">
            <w:pPr>
              <w:spacing w:after="0" w:line="360" w:lineRule="auto"/>
              <w:rPr>
                <w:rFonts w:eastAsia="Times New Roman"/>
                <w:b/>
                <w:bCs/>
                <w:i/>
                <w:color w:val="008000"/>
                <w:sz w:val="28"/>
                <w:szCs w:val="28"/>
              </w:rPr>
            </w:pPr>
            <w:r w:rsidRPr="00B567DB">
              <w:rPr>
                <w:rFonts w:eastAsia="Times New Roman"/>
                <w:b/>
                <w:bCs/>
                <w:i/>
                <w:color w:val="008000"/>
                <w:sz w:val="28"/>
                <w:szCs w:val="28"/>
                <w:lang w:val="sv-SE"/>
              </w:rPr>
              <w:t>2. Khó khăn</w:t>
            </w:r>
          </w:p>
        </w:tc>
        <w:tc>
          <w:tcPr>
            <w:tcW w:w="1072" w:type="dxa"/>
            <w:tcBorders>
              <w:top w:val="dotted" w:sz="4" w:space="0" w:color="auto"/>
              <w:left w:val="single" w:sz="4" w:space="0" w:color="008000"/>
              <w:bottom w:val="dotted" w:sz="4" w:space="0" w:color="auto"/>
              <w:right w:val="single" w:sz="4" w:space="0" w:color="008000"/>
            </w:tcBorders>
            <w:shd w:val="clear" w:color="auto" w:fill="auto"/>
            <w:vAlign w:val="center"/>
          </w:tcPr>
          <w:p w:rsidR="00EC7F0C" w:rsidRPr="00B567DB" w:rsidRDefault="00EC7F0C" w:rsidP="0042783B">
            <w:pPr>
              <w:spacing w:after="0" w:line="360" w:lineRule="auto"/>
              <w:jc w:val="center"/>
              <w:rPr>
                <w:rFonts w:eastAsia="Times New Roman"/>
                <w:b/>
                <w:bCs/>
                <w:color w:val="008000"/>
                <w:sz w:val="28"/>
                <w:szCs w:val="28"/>
              </w:rPr>
            </w:pPr>
            <w:r>
              <w:rPr>
                <w:rFonts w:eastAsia="Times New Roman"/>
                <w:b/>
                <w:bCs/>
                <w:color w:val="008000"/>
                <w:sz w:val="28"/>
                <w:szCs w:val="28"/>
              </w:rPr>
              <w:t>3</w:t>
            </w:r>
          </w:p>
        </w:tc>
      </w:tr>
      <w:tr w:rsidR="00EC7F0C" w:rsidRPr="00B567DB" w:rsidTr="0042783B">
        <w:trPr>
          <w:jc w:val="center"/>
        </w:trPr>
        <w:tc>
          <w:tcPr>
            <w:tcW w:w="7891" w:type="dxa"/>
            <w:tcBorders>
              <w:right w:val="single" w:sz="4" w:space="0" w:color="008000"/>
            </w:tcBorders>
            <w:shd w:val="clear" w:color="auto" w:fill="auto"/>
            <w:vAlign w:val="center"/>
          </w:tcPr>
          <w:p w:rsidR="00EC7F0C" w:rsidRPr="00B567DB" w:rsidRDefault="00EC7F0C" w:rsidP="0042783B">
            <w:pPr>
              <w:spacing w:after="0" w:line="360" w:lineRule="auto"/>
              <w:rPr>
                <w:rFonts w:eastAsia="Times New Roman"/>
                <w:b/>
                <w:bCs/>
                <w:i/>
                <w:color w:val="0000CC"/>
                <w:sz w:val="28"/>
                <w:szCs w:val="28"/>
                <w:lang w:val="sv-SE"/>
              </w:rPr>
            </w:pPr>
            <w:r w:rsidRPr="00B567DB">
              <w:rPr>
                <w:rFonts w:eastAsia="Times New Roman"/>
                <w:b/>
                <w:bCs/>
                <w:color w:val="0000CC"/>
                <w:sz w:val="28"/>
                <w:szCs w:val="28"/>
              </w:rPr>
              <w:t xml:space="preserve">III. </w:t>
            </w:r>
            <w:r>
              <w:rPr>
                <w:rFonts w:eastAsia="Times New Roman"/>
                <w:b/>
                <w:bCs/>
                <w:color w:val="0000CC"/>
                <w:sz w:val="28"/>
                <w:szCs w:val="28"/>
              </w:rPr>
              <w:t>B</w:t>
            </w:r>
            <w:r w:rsidRPr="00B567DB">
              <w:rPr>
                <w:rFonts w:eastAsia="Times New Roman"/>
                <w:b/>
                <w:color w:val="0000CC"/>
                <w:sz w:val="28"/>
                <w:szCs w:val="28"/>
              </w:rPr>
              <w:t xml:space="preserve">iện pháp </w:t>
            </w:r>
            <w:r>
              <w:rPr>
                <w:rFonts w:eastAsia="Times New Roman"/>
                <w:b/>
                <w:color w:val="0000CC"/>
                <w:sz w:val="28"/>
                <w:szCs w:val="28"/>
              </w:rPr>
              <w:t>thực hiện</w:t>
            </w:r>
          </w:p>
        </w:tc>
        <w:tc>
          <w:tcPr>
            <w:tcW w:w="1072" w:type="dxa"/>
            <w:tcBorders>
              <w:top w:val="dotted" w:sz="4" w:space="0" w:color="auto"/>
              <w:left w:val="single" w:sz="4" w:space="0" w:color="008000"/>
              <w:bottom w:val="dotted" w:sz="4" w:space="0" w:color="auto"/>
              <w:right w:val="single" w:sz="4" w:space="0" w:color="008000"/>
            </w:tcBorders>
            <w:shd w:val="clear" w:color="auto" w:fill="auto"/>
            <w:vAlign w:val="center"/>
          </w:tcPr>
          <w:p w:rsidR="00EC7F0C" w:rsidRPr="00B567DB" w:rsidRDefault="00EC7F0C" w:rsidP="0042783B">
            <w:pPr>
              <w:spacing w:after="0" w:line="360" w:lineRule="auto"/>
              <w:jc w:val="center"/>
              <w:rPr>
                <w:rFonts w:eastAsia="Times New Roman"/>
                <w:b/>
                <w:bCs/>
                <w:color w:val="0000CC"/>
                <w:sz w:val="28"/>
                <w:szCs w:val="28"/>
              </w:rPr>
            </w:pPr>
            <w:r>
              <w:rPr>
                <w:rFonts w:eastAsia="Times New Roman"/>
                <w:b/>
                <w:bCs/>
                <w:color w:val="0000CC"/>
                <w:sz w:val="28"/>
                <w:szCs w:val="28"/>
              </w:rPr>
              <w:t>3</w:t>
            </w:r>
          </w:p>
        </w:tc>
      </w:tr>
      <w:tr w:rsidR="00EC7F0C" w:rsidRPr="00B71A55" w:rsidTr="0042783B">
        <w:trPr>
          <w:trHeight w:val="1120"/>
          <w:jc w:val="center"/>
        </w:trPr>
        <w:tc>
          <w:tcPr>
            <w:tcW w:w="7891" w:type="dxa"/>
            <w:tcBorders>
              <w:right w:val="single" w:sz="4" w:space="0" w:color="008000"/>
            </w:tcBorders>
            <w:shd w:val="clear" w:color="auto" w:fill="auto"/>
            <w:vAlign w:val="center"/>
          </w:tcPr>
          <w:p w:rsidR="00EC7F0C" w:rsidRPr="00CA1990" w:rsidRDefault="00EC7F0C" w:rsidP="0042783B">
            <w:pPr>
              <w:pStyle w:val="Heading3"/>
              <w:keepNext w:val="0"/>
              <w:spacing w:before="0" w:after="0" w:line="288" w:lineRule="auto"/>
              <w:jc w:val="both"/>
              <w:rPr>
                <w:rFonts w:ascii="Times New Roman" w:hAnsi="Times New Roman"/>
                <w:color w:val="008000"/>
                <w:sz w:val="28"/>
                <w:szCs w:val="28"/>
              </w:rPr>
            </w:pPr>
            <w:r w:rsidRPr="00CA1990">
              <w:rPr>
                <w:rFonts w:ascii="Times New Roman" w:hAnsi="Times New Roman"/>
                <w:bCs w:val="0"/>
                <w:color w:val="008000"/>
                <w:sz w:val="28"/>
                <w:szCs w:val="28"/>
              </w:rPr>
              <w:t>1. Biện pháp 1:</w:t>
            </w:r>
            <w:r w:rsidRPr="00CA1990">
              <w:rPr>
                <w:rFonts w:ascii="Times New Roman" w:hAnsi="Times New Roman"/>
                <w:i/>
                <w:color w:val="008000"/>
                <w:sz w:val="28"/>
                <w:szCs w:val="28"/>
              </w:rPr>
              <w:t xml:space="preserve">Tự bồi dưỡng, nâng cao nhận thức về </w:t>
            </w:r>
            <w:r w:rsidRPr="00CA1990">
              <w:rPr>
                <w:rFonts w:ascii="Times New Roman" w:hAnsi="Times New Roman"/>
                <w:bCs w:val="0"/>
                <w:i/>
                <w:color w:val="008000"/>
                <w:sz w:val="28"/>
                <w:szCs w:val="28"/>
              </w:rPr>
              <w:t xml:space="preserve">vệ sinh an toàn thực phẩm và </w:t>
            </w:r>
            <w:r w:rsidRPr="00CA1990">
              <w:rPr>
                <w:rFonts w:ascii="Times New Roman" w:hAnsi="Times New Roman"/>
                <w:i/>
                <w:color w:val="008000"/>
                <w:sz w:val="28"/>
                <w:szCs w:val="28"/>
                <w:lang w:val="pt-BR"/>
              </w:rPr>
              <w:t>kĩ thuật chế biến món ăn cho trẻ mầm non.</w:t>
            </w:r>
          </w:p>
        </w:tc>
        <w:tc>
          <w:tcPr>
            <w:tcW w:w="1072" w:type="dxa"/>
            <w:tcBorders>
              <w:top w:val="dotted" w:sz="4" w:space="0" w:color="auto"/>
              <w:left w:val="single" w:sz="4" w:space="0" w:color="008000"/>
              <w:bottom w:val="dotted" w:sz="4" w:space="0" w:color="auto"/>
              <w:right w:val="single" w:sz="4" w:space="0" w:color="008000"/>
            </w:tcBorders>
            <w:shd w:val="clear" w:color="auto" w:fill="auto"/>
            <w:vAlign w:val="center"/>
          </w:tcPr>
          <w:p w:rsidR="00EC7F0C" w:rsidRPr="00B71A55" w:rsidRDefault="00EC7F0C" w:rsidP="0042783B">
            <w:pPr>
              <w:spacing w:after="0" w:line="360" w:lineRule="auto"/>
              <w:jc w:val="center"/>
              <w:rPr>
                <w:rFonts w:eastAsia="Times New Roman"/>
                <w:b/>
                <w:bCs/>
                <w:color w:val="008000"/>
                <w:sz w:val="28"/>
                <w:szCs w:val="28"/>
              </w:rPr>
            </w:pPr>
            <w:r>
              <w:rPr>
                <w:rFonts w:eastAsia="Times New Roman"/>
                <w:b/>
                <w:bCs/>
                <w:color w:val="008000"/>
                <w:sz w:val="28"/>
                <w:szCs w:val="28"/>
              </w:rPr>
              <w:t>3</w:t>
            </w:r>
          </w:p>
        </w:tc>
      </w:tr>
      <w:tr w:rsidR="00EC7F0C" w:rsidRPr="00B71A55" w:rsidTr="0042783B">
        <w:trPr>
          <w:trHeight w:val="995"/>
          <w:jc w:val="center"/>
        </w:trPr>
        <w:tc>
          <w:tcPr>
            <w:tcW w:w="7891" w:type="dxa"/>
            <w:tcBorders>
              <w:right w:val="single" w:sz="4" w:space="0" w:color="008000"/>
            </w:tcBorders>
            <w:shd w:val="clear" w:color="auto" w:fill="auto"/>
            <w:vAlign w:val="center"/>
          </w:tcPr>
          <w:p w:rsidR="00EC7F0C" w:rsidRPr="00CA1990" w:rsidRDefault="00EC7F0C" w:rsidP="0042783B">
            <w:pPr>
              <w:pStyle w:val="Heading3"/>
              <w:keepNext w:val="0"/>
              <w:spacing w:before="0" w:after="0" w:line="288" w:lineRule="auto"/>
              <w:ind w:right="-18"/>
              <w:jc w:val="both"/>
              <w:rPr>
                <w:rFonts w:ascii="Times New Roman" w:hAnsi="Times New Roman"/>
                <w:i/>
                <w:color w:val="008000"/>
                <w:sz w:val="28"/>
                <w:szCs w:val="28"/>
              </w:rPr>
            </w:pPr>
            <w:r w:rsidRPr="00CA1990">
              <w:rPr>
                <w:rFonts w:ascii="Times New Roman" w:hAnsi="Times New Roman"/>
                <w:color w:val="008000"/>
                <w:sz w:val="28"/>
                <w:szCs w:val="28"/>
              </w:rPr>
              <w:t>2. Biện pháp 2:</w:t>
            </w:r>
            <w:r w:rsidRPr="00CA1990">
              <w:rPr>
                <w:rFonts w:ascii="Times New Roman" w:hAnsi="Times New Roman"/>
                <w:i/>
                <w:color w:val="008000"/>
                <w:sz w:val="28"/>
                <w:szCs w:val="28"/>
              </w:rPr>
              <w:t xml:space="preserve">Thực hiện nghiêm túc các quy định về vệ sinh an toàn thực phẩm. </w:t>
            </w:r>
          </w:p>
        </w:tc>
        <w:tc>
          <w:tcPr>
            <w:tcW w:w="1072" w:type="dxa"/>
            <w:tcBorders>
              <w:top w:val="dotted" w:sz="4" w:space="0" w:color="auto"/>
              <w:left w:val="single" w:sz="4" w:space="0" w:color="008000"/>
              <w:bottom w:val="dotted" w:sz="4" w:space="0" w:color="auto"/>
              <w:right w:val="single" w:sz="4" w:space="0" w:color="008000"/>
            </w:tcBorders>
            <w:shd w:val="clear" w:color="auto" w:fill="auto"/>
            <w:vAlign w:val="center"/>
          </w:tcPr>
          <w:p w:rsidR="00EC7F0C" w:rsidRPr="00B71A55" w:rsidRDefault="00EC7F0C" w:rsidP="0042783B">
            <w:pPr>
              <w:spacing w:after="0" w:line="360" w:lineRule="auto"/>
              <w:jc w:val="center"/>
              <w:rPr>
                <w:rFonts w:eastAsia="Times New Roman"/>
                <w:b/>
                <w:bCs/>
                <w:color w:val="008000"/>
                <w:sz w:val="28"/>
                <w:szCs w:val="28"/>
              </w:rPr>
            </w:pPr>
            <w:r>
              <w:rPr>
                <w:rFonts w:eastAsia="Times New Roman"/>
                <w:b/>
                <w:bCs/>
                <w:color w:val="008000"/>
                <w:sz w:val="28"/>
                <w:szCs w:val="28"/>
              </w:rPr>
              <w:t>5</w:t>
            </w:r>
          </w:p>
        </w:tc>
      </w:tr>
      <w:tr w:rsidR="00EC7F0C" w:rsidRPr="00B71A55" w:rsidTr="0042783B">
        <w:trPr>
          <w:trHeight w:val="981"/>
          <w:jc w:val="center"/>
        </w:trPr>
        <w:tc>
          <w:tcPr>
            <w:tcW w:w="7891" w:type="dxa"/>
            <w:tcBorders>
              <w:right w:val="single" w:sz="4" w:space="0" w:color="008000"/>
            </w:tcBorders>
            <w:shd w:val="clear" w:color="auto" w:fill="auto"/>
            <w:vAlign w:val="center"/>
          </w:tcPr>
          <w:p w:rsidR="00EC7F0C" w:rsidRPr="00CA1990" w:rsidRDefault="00EC7F0C" w:rsidP="0042783B">
            <w:pPr>
              <w:pStyle w:val="Heading3"/>
              <w:spacing w:before="0" w:after="0" w:line="288" w:lineRule="auto"/>
              <w:jc w:val="both"/>
              <w:rPr>
                <w:rFonts w:ascii="Times New Roman" w:hAnsi="Times New Roman"/>
                <w:i/>
                <w:color w:val="008000"/>
                <w:sz w:val="28"/>
                <w:szCs w:val="28"/>
              </w:rPr>
            </w:pPr>
            <w:r w:rsidRPr="00CA1990">
              <w:rPr>
                <w:rFonts w:ascii="Times New Roman" w:hAnsi="Times New Roman"/>
                <w:bCs w:val="0"/>
                <w:i/>
                <w:color w:val="008000"/>
                <w:sz w:val="28"/>
                <w:szCs w:val="28"/>
              </w:rPr>
              <w:t>3. Biện pháp 3:</w:t>
            </w:r>
            <w:r w:rsidRPr="00CA1990">
              <w:rPr>
                <w:rFonts w:ascii="Times New Roman" w:hAnsi="Times New Roman"/>
                <w:i/>
                <w:color w:val="008000"/>
                <w:sz w:val="28"/>
                <w:szCs w:val="28"/>
              </w:rPr>
              <w:t>Phối hợp với các chị em trong tổ thực hiện nghiêm túc dây chuyền bếp 1 chiều.</w:t>
            </w:r>
          </w:p>
        </w:tc>
        <w:tc>
          <w:tcPr>
            <w:tcW w:w="1072" w:type="dxa"/>
            <w:tcBorders>
              <w:top w:val="dotted" w:sz="4" w:space="0" w:color="auto"/>
              <w:left w:val="single" w:sz="4" w:space="0" w:color="008000"/>
              <w:bottom w:val="dotted" w:sz="4" w:space="0" w:color="auto"/>
              <w:right w:val="single" w:sz="4" w:space="0" w:color="008000"/>
            </w:tcBorders>
            <w:shd w:val="clear" w:color="auto" w:fill="auto"/>
            <w:vAlign w:val="center"/>
          </w:tcPr>
          <w:p w:rsidR="00EC7F0C" w:rsidRPr="00B71A55" w:rsidRDefault="00EC7F0C" w:rsidP="0042783B">
            <w:pPr>
              <w:spacing w:after="0" w:line="360" w:lineRule="auto"/>
              <w:jc w:val="center"/>
              <w:rPr>
                <w:rFonts w:eastAsia="Times New Roman"/>
                <w:b/>
                <w:bCs/>
                <w:color w:val="008000"/>
                <w:sz w:val="28"/>
                <w:szCs w:val="28"/>
              </w:rPr>
            </w:pPr>
            <w:r>
              <w:rPr>
                <w:rFonts w:eastAsia="Times New Roman"/>
                <w:b/>
                <w:bCs/>
                <w:color w:val="008000"/>
                <w:sz w:val="28"/>
                <w:szCs w:val="28"/>
              </w:rPr>
              <w:t>7</w:t>
            </w:r>
          </w:p>
        </w:tc>
      </w:tr>
      <w:tr w:rsidR="00EC7F0C" w:rsidRPr="00B71A55" w:rsidTr="0042783B">
        <w:trPr>
          <w:trHeight w:val="980"/>
          <w:jc w:val="center"/>
        </w:trPr>
        <w:tc>
          <w:tcPr>
            <w:tcW w:w="7891" w:type="dxa"/>
            <w:tcBorders>
              <w:right w:val="single" w:sz="4" w:space="0" w:color="008000"/>
            </w:tcBorders>
            <w:shd w:val="clear" w:color="auto" w:fill="auto"/>
            <w:vAlign w:val="center"/>
          </w:tcPr>
          <w:p w:rsidR="00EC7F0C" w:rsidRPr="00CA1990" w:rsidRDefault="00EC7F0C" w:rsidP="0042783B">
            <w:pPr>
              <w:pStyle w:val="Heading3"/>
              <w:spacing w:before="0" w:after="0" w:line="288" w:lineRule="auto"/>
              <w:jc w:val="both"/>
              <w:rPr>
                <w:rFonts w:ascii="Times New Roman" w:hAnsi="Times New Roman"/>
                <w:i/>
                <w:color w:val="008000"/>
                <w:sz w:val="28"/>
                <w:szCs w:val="28"/>
              </w:rPr>
            </w:pPr>
            <w:r w:rsidRPr="00CA1990">
              <w:rPr>
                <w:rFonts w:ascii="Times New Roman" w:hAnsi="Times New Roman"/>
                <w:i/>
                <w:color w:val="008000"/>
                <w:sz w:val="28"/>
                <w:szCs w:val="28"/>
              </w:rPr>
              <w:t>4. Biện pháp 4: Chú trọng trong việc nâng cao chất lượng bữa ăn hàng ngày cho trẻ.</w:t>
            </w:r>
          </w:p>
        </w:tc>
        <w:tc>
          <w:tcPr>
            <w:tcW w:w="1072" w:type="dxa"/>
            <w:tcBorders>
              <w:top w:val="dotted" w:sz="4" w:space="0" w:color="auto"/>
              <w:left w:val="single" w:sz="4" w:space="0" w:color="008000"/>
              <w:bottom w:val="dotted" w:sz="4" w:space="0" w:color="auto"/>
              <w:right w:val="single" w:sz="4" w:space="0" w:color="008000"/>
            </w:tcBorders>
            <w:shd w:val="clear" w:color="auto" w:fill="auto"/>
            <w:vAlign w:val="center"/>
          </w:tcPr>
          <w:p w:rsidR="00EC7F0C" w:rsidRPr="00B71A55" w:rsidRDefault="00EC7F0C" w:rsidP="0042783B">
            <w:pPr>
              <w:spacing w:after="0" w:line="360" w:lineRule="auto"/>
              <w:jc w:val="center"/>
              <w:rPr>
                <w:rFonts w:eastAsia="Times New Roman"/>
                <w:b/>
                <w:bCs/>
                <w:color w:val="008000"/>
                <w:sz w:val="28"/>
                <w:szCs w:val="28"/>
              </w:rPr>
            </w:pPr>
            <w:r>
              <w:rPr>
                <w:rFonts w:eastAsia="Times New Roman"/>
                <w:b/>
                <w:bCs/>
                <w:color w:val="008000"/>
                <w:sz w:val="28"/>
                <w:szCs w:val="28"/>
              </w:rPr>
              <w:t>9</w:t>
            </w:r>
          </w:p>
        </w:tc>
      </w:tr>
      <w:tr w:rsidR="00EC7F0C" w:rsidRPr="00B71A55" w:rsidTr="0042783B">
        <w:trPr>
          <w:trHeight w:val="994"/>
          <w:jc w:val="center"/>
        </w:trPr>
        <w:tc>
          <w:tcPr>
            <w:tcW w:w="7891" w:type="dxa"/>
            <w:tcBorders>
              <w:right w:val="single" w:sz="4" w:space="0" w:color="008000"/>
            </w:tcBorders>
            <w:shd w:val="clear" w:color="auto" w:fill="auto"/>
            <w:vAlign w:val="center"/>
          </w:tcPr>
          <w:p w:rsidR="00EC7F0C" w:rsidRPr="00CA1990" w:rsidRDefault="00EC7F0C" w:rsidP="0042783B">
            <w:pPr>
              <w:pStyle w:val="Heading3"/>
              <w:spacing w:before="0" w:after="0" w:line="288" w:lineRule="auto"/>
              <w:jc w:val="both"/>
              <w:rPr>
                <w:rFonts w:ascii="Times New Roman" w:hAnsi="Times New Roman"/>
                <w:i/>
                <w:color w:val="008000"/>
                <w:sz w:val="28"/>
                <w:szCs w:val="28"/>
              </w:rPr>
            </w:pPr>
            <w:r w:rsidRPr="00CA1990">
              <w:rPr>
                <w:rFonts w:ascii="Times New Roman" w:hAnsi="Times New Roman"/>
                <w:color w:val="008000"/>
                <w:sz w:val="28"/>
                <w:szCs w:val="28"/>
              </w:rPr>
              <w:t>5. Biện pháp 5:</w:t>
            </w:r>
            <w:r w:rsidRPr="00CA1990">
              <w:rPr>
                <w:rFonts w:ascii="Times New Roman" w:hAnsi="Times New Roman"/>
                <w:i/>
                <w:color w:val="008000"/>
                <w:sz w:val="28"/>
                <w:szCs w:val="28"/>
              </w:rPr>
              <w:t>Nâng cao kỹ thuật chế biến các món ăn cho trẻ đảm bảo dinh dưỡng</w:t>
            </w:r>
          </w:p>
        </w:tc>
        <w:tc>
          <w:tcPr>
            <w:tcW w:w="1072" w:type="dxa"/>
            <w:tcBorders>
              <w:top w:val="dotted" w:sz="4" w:space="0" w:color="auto"/>
              <w:left w:val="single" w:sz="4" w:space="0" w:color="008000"/>
              <w:bottom w:val="dotted" w:sz="4" w:space="0" w:color="auto"/>
              <w:right w:val="single" w:sz="4" w:space="0" w:color="008000"/>
            </w:tcBorders>
            <w:shd w:val="clear" w:color="auto" w:fill="auto"/>
            <w:vAlign w:val="center"/>
          </w:tcPr>
          <w:p w:rsidR="00EC7F0C" w:rsidRPr="00B71A55" w:rsidRDefault="00EC7F0C" w:rsidP="0042783B">
            <w:pPr>
              <w:spacing w:after="0" w:line="360" w:lineRule="auto"/>
              <w:jc w:val="center"/>
              <w:rPr>
                <w:rFonts w:eastAsia="Times New Roman"/>
                <w:b/>
                <w:bCs/>
                <w:color w:val="008000"/>
                <w:sz w:val="28"/>
                <w:szCs w:val="28"/>
              </w:rPr>
            </w:pPr>
            <w:r>
              <w:rPr>
                <w:rFonts w:eastAsia="Times New Roman"/>
                <w:b/>
                <w:bCs/>
                <w:color w:val="008000"/>
                <w:sz w:val="28"/>
                <w:szCs w:val="28"/>
              </w:rPr>
              <w:t>11</w:t>
            </w:r>
          </w:p>
        </w:tc>
      </w:tr>
      <w:tr w:rsidR="00EC7F0C" w:rsidRPr="00B567DB" w:rsidTr="0042783B">
        <w:trPr>
          <w:jc w:val="center"/>
        </w:trPr>
        <w:tc>
          <w:tcPr>
            <w:tcW w:w="7891" w:type="dxa"/>
            <w:tcBorders>
              <w:right w:val="single" w:sz="4" w:space="0" w:color="008000"/>
            </w:tcBorders>
            <w:shd w:val="clear" w:color="auto" w:fill="auto"/>
            <w:vAlign w:val="center"/>
          </w:tcPr>
          <w:p w:rsidR="00EC7F0C" w:rsidRPr="00B567DB" w:rsidRDefault="00EC7F0C" w:rsidP="0042783B">
            <w:pPr>
              <w:spacing w:after="0" w:line="360" w:lineRule="auto"/>
              <w:rPr>
                <w:rFonts w:eastAsia="Times New Roman"/>
                <w:b/>
                <w:bCs/>
                <w:i/>
                <w:iCs/>
                <w:color w:val="0000CC"/>
                <w:sz w:val="28"/>
                <w:szCs w:val="28"/>
                <w:u w:val="single"/>
                <w:lang w:val="nl-NL"/>
              </w:rPr>
            </w:pPr>
            <w:r>
              <w:rPr>
                <w:rFonts w:eastAsia="Times New Roman"/>
                <w:b/>
                <w:bCs/>
                <w:iCs/>
                <w:color w:val="0000CC"/>
                <w:sz w:val="28"/>
                <w:szCs w:val="28"/>
              </w:rPr>
              <w:t xml:space="preserve">IV. Hiệu </w:t>
            </w:r>
            <w:r w:rsidRPr="00B567DB">
              <w:rPr>
                <w:rFonts w:eastAsia="Times New Roman"/>
                <w:b/>
                <w:bCs/>
                <w:iCs/>
                <w:color w:val="0000CC"/>
                <w:sz w:val="28"/>
                <w:szCs w:val="28"/>
              </w:rPr>
              <w:t>quả</w:t>
            </w:r>
            <w:r>
              <w:rPr>
                <w:rFonts w:eastAsia="Times New Roman"/>
                <w:b/>
                <w:bCs/>
                <w:iCs/>
                <w:color w:val="0000CC"/>
                <w:sz w:val="28"/>
                <w:szCs w:val="28"/>
              </w:rPr>
              <w:t xml:space="preserve"> sáng kiến</w:t>
            </w:r>
          </w:p>
        </w:tc>
        <w:tc>
          <w:tcPr>
            <w:tcW w:w="1072" w:type="dxa"/>
            <w:tcBorders>
              <w:top w:val="dotted" w:sz="4" w:space="0" w:color="auto"/>
              <w:left w:val="single" w:sz="4" w:space="0" w:color="008000"/>
              <w:bottom w:val="dotted" w:sz="4" w:space="0" w:color="auto"/>
              <w:right w:val="single" w:sz="4" w:space="0" w:color="008000"/>
            </w:tcBorders>
            <w:shd w:val="clear" w:color="auto" w:fill="auto"/>
            <w:vAlign w:val="center"/>
          </w:tcPr>
          <w:p w:rsidR="00EC7F0C" w:rsidRPr="00B567DB" w:rsidRDefault="00EC7F0C" w:rsidP="0042783B">
            <w:pPr>
              <w:spacing w:after="0" w:line="360" w:lineRule="auto"/>
              <w:jc w:val="center"/>
              <w:rPr>
                <w:rFonts w:eastAsia="Times New Roman"/>
                <w:b/>
                <w:bCs/>
                <w:color w:val="0000CC"/>
                <w:sz w:val="28"/>
                <w:szCs w:val="28"/>
              </w:rPr>
            </w:pPr>
            <w:r>
              <w:rPr>
                <w:rFonts w:eastAsia="Times New Roman"/>
                <w:b/>
                <w:bCs/>
                <w:color w:val="0000CC"/>
                <w:sz w:val="28"/>
                <w:szCs w:val="28"/>
              </w:rPr>
              <w:t>13</w:t>
            </w:r>
          </w:p>
        </w:tc>
      </w:tr>
      <w:tr w:rsidR="00EC7F0C" w:rsidRPr="00B01C38" w:rsidTr="0042783B">
        <w:trPr>
          <w:jc w:val="center"/>
        </w:trPr>
        <w:tc>
          <w:tcPr>
            <w:tcW w:w="7891" w:type="dxa"/>
            <w:tcBorders>
              <w:right w:val="single" w:sz="4" w:space="0" w:color="008000"/>
            </w:tcBorders>
            <w:shd w:val="clear" w:color="auto" w:fill="auto"/>
            <w:vAlign w:val="center"/>
          </w:tcPr>
          <w:p w:rsidR="00EC7F0C" w:rsidRPr="00B01C38" w:rsidRDefault="00EC7F0C" w:rsidP="0042783B">
            <w:pPr>
              <w:tabs>
                <w:tab w:val="left" w:pos="9405"/>
              </w:tabs>
              <w:spacing w:after="0" w:line="360" w:lineRule="auto"/>
              <w:rPr>
                <w:rFonts w:eastAsia="Times New Roman"/>
                <w:b/>
                <w:bCs/>
                <w:color w:val="C00000"/>
                <w:sz w:val="28"/>
                <w:szCs w:val="28"/>
                <w:lang w:val="sv-SE"/>
              </w:rPr>
            </w:pPr>
            <w:r w:rsidRPr="00B01C38">
              <w:rPr>
                <w:rFonts w:eastAsia="Times New Roman"/>
                <w:b/>
                <w:bCs/>
                <w:color w:val="C00000"/>
                <w:sz w:val="28"/>
                <w:szCs w:val="28"/>
                <w:lang w:val="sv-SE"/>
              </w:rPr>
              <w:t>C. KẾT LUẬN VÀ KIẾN NGHỊ</w:t>
            </w:r>
          </w:p>
        </w:tc>
        <w:tc>
          <w:tcPr>
            <w:tcW w:w="1072" w:type="dxa"/>
            <w:tcBorders>
              <w:top w:val="dotted" w:sz="4" w:space="0" w:color="auto"/>
              <w:left w:val="single" w:sz="4" w:space="0" w:color="008000"/>
              <w:bottom w:val="dotted" w:sz="4" w:space="0" w:color="auto"/>
              <w:right w:val="single" w:sz="4" w:space="0" w:color="008000"/>
            </w:tcBorders>
            <w:shd w:val="clear" w:color="auto" w:fill="auto"/>
            <w:vAlign w:val="center"/>
          </w:tcPr>
          <w:p w:rsidR="00EC7F0C" w:rsidRPr="00B01C38" w:rsidRDefault="00EC7F0C" w:rsidP="0042783B">
            <w:pPr>
              <w:spacing w:after="0" w:line="360" w:lineRule="auto"/>
              <w:jc w:val="center"/>
              <w:rPr>
                <w:rFonts w:eastAsia="Times New Roman"/>
                <w:b/>
                <w:bCs/>
                <w:color w:val="C00000"/>
                <w:sz w:val="28"/>
                <w:szCs w:val="28"/>
              </w:rPr>
            </w:pPr>
            <w:r>
              <w:rPr>
                <w:rFonts w:eastAsia="Times New Roman"/>
                <w:b/>
                <w:bCs/>
                <w:color w:val="C00000"/>
                <w:sz w:val="28"/>
                <w:szCs w:val="28"/>
              </w:rPr>
              <w:t>14</w:t>
            </w:r>
          </w:p>
        </w:tc>
      </w:tr>
      <w:tr w:rsidR="00EC7F0C" w:rsidRPr="00B01C38" w:rsidTr="0042783B">
        <w:trPr>
          <w:jc w:val="center"/>
        </w:trPr>
        <w:tc>
          <w:tcPr>
            <w:tcW w:w="7891" w:type="dxa"/>
            <w:tcBorders>
              <w:right w:val="single" w:sz="4" w:space="0" w:color="008000"/>
            </w:tcBorders>
            <w:shd w:val="clear" w:color="auto" w:fill="auto"/>
            <w:vAlign w:val="center"/>
          </w:tcPr>
          <w:p w:rsidR="00EC7F0C" w:rsidRPr="00B567DB" w:rsidRDefault="00EC7F0C" w:rsidP="0042783B">
            <w:pPr>
              <w:spacing w:after="0" w:line="360" w:lineRule="auto"/>
              <w:rPr>
                <w:rFonts w:eastAsia="Times New Roman"/>
                <w:b/>
                <w:bCs/>
                <w:i/>
                <w:iCs/>
                <w:color w:val="008000"/>
                <w:sz w:val="28"/>
                <w:szCs w:val="28"/>
                <w:u w:val="single"/>
                <w:lang w:val="nl-NL"/>
              </w:rPr>
            </w:pPr>
            <w:r w:rsidRPr="00B567DB">
              <w:rPr>
                <w:rFonts w:eastAsia="Times New Roman"/>
                <w:b/>
                <w:bCs/>
                <w:i/>
                <w:color w:val="008000"/>
                <w:sz w:val="28"/>
                <w:szCs w:val="28"/>
                <w:lang w:val="sv-SE"/>
              </w:rPr>
              <w:t>1. Kết luận</w:t>
            </w:r>
          </w:p>
        </w:tc>
        <w:tc>
          <w:tcPr>
            <w:tcW w:w="1072" w:type="dxa"/>
            <w:tcBorders>
              <w:top w:val="dotted" w:sz="4" w:space="0" w:color="auto"/>
              <w:left w:val="single" w:sz="4" w:space="0" w:color="008000"/>
              <w:bottom w:val="dotted" w:sz="4" w:space="0" w:color="auto"/>
              <w:right w:val="single" w:sz="4" w:space="0" w:color="008000"/>
            </w:tcBorders>
            <w:shd w:val="clear" w:color="auto" w:fill="auto"/>
            <w:vAlign w:val="center"/>
          </w:tcPr>
          <w:p w:rsidR="00EC7F0C" w:rsidRPr="00B567DB" w:rsidRDefault="00EC7F0C" w:rsidP="0042783B">
            <w:pPr>
              <w:spacing w:after="0" w:line="360" w:lineRule="auto"/>
              <w:jc w:val="center"/>
              <w:rPr>
                <w:rFonts w:eastAsia="Times New Roman"/>
                <w:b/>
                <w:bCs/>
                <w:color w:val="008000"/>
                <w:sz w:val="28"/>
                <w:szCs w:val="28"/>
              </w:rPr>
            </w:pPr>
            <w:r>
              <w:rPr>
                <w:rFonts w:eastAsia="Times New Roman"/>
                <w:b/>
                <w:bCs/>
                <w:color w:val="008000"/>
                <w:sz w:val="28"/>
                <w:szCs w:val="28"/>
              </w:rPr>
              <w:t>14</w:t>
            </w:r>
          </w:p>
        </w:tc>
      </w:tr>
      <w:tr w:rsidR="00EC7F0C" w:rsidRPr="00B01C38" w:rsidTr="0042783B">
        <w:trPr>
          <w:jc w:val="center"/>
        </w:trPr>
        <w:tc>
          <w:tcPr>
            <w:tcW w:w="7891" w:type="dxa"/>
            <w:tcBorders>
              <w:right w:val="single" w:sz="4" w:space="0" w:color="008000"/>
            </w:tcBorders>
            <w:shd w:val="clear" w:color="auto" w:fill="auto"/>
            <w:vAlign w:val="center"/>
          </w:tcPr>
          <w:p w:rsidR="00EC7F0C" w:rsidRPr="00B567DB" w:rsidRDefault="00EC7F0C" w:rsidP="0042783B">
            <w:pPr>
              <w:spacing w:after="0" w:line="360" w:lineRule="auto"/>
              <w:rPr>
                <w:rFonts w:eastAsia="Times New Roman"/>
                <w:b/>
                <w:bCs/>
                <w:i/>
                <w:color w:val="008000"/>
                <w:sz w:val="28"/>
                <w:szCs w:val="28"/>
                <w:lang w:val="sv-SE"/>
              </w:rPr>
            </w:pPr>
            <w:r w:rsidRPr="00B567DB">
              <w:rPr>
                <w:rFonts w:eastAsia="Times New Roman"/>
                <w:b/>
                <w:bCs/>
                <w:i/>
                <w:color w:val="008000"/>
                <w:sz w:val="28"/>
                <w:szCs w:val="28"/>
                <w:lang w:val="sv-SE"/>
              </w:rPr>
              <w:t>2.Bài học kinh nghiệm</w:t>
            </w:r>
          </w:p>
        </w:tc>
        <w:tc>
          <w:tcPr>
            <w:tcW w:w="1072" w:type="dxa"/>
            <w:tcBorders>
              <w:top w:val="dotted" w:sz="4" w:space="0" w:color="auto"/>
              <w:left w:val="single" w:sz="4" w:space="0" w:color="008000"/>
              <w:bottom w:val="dotted" w:sz="4" w:space="0" w:color="auto"/>
              <w:right w:val="single" w:sz="4" w:space="0" w:color="008000"/>
            </w:tcBorders>
            <w:shd w:val="clear" w:color="auto" w:fill="auto"/>
            <w:vAlign w:val="center"/>
          </w:tcPr>
          <w:p w:rsidR="00EC7F0C" w:rsidRDefault="00EC7F0C" w:rsidP="0042783B">
            <w:pPr>
              <w:spacing w:after="0" w:line="360" w:lineRule="auto"/>
              <w:jc w:val="center"/>
              <w:rPr>
                <w:rFonts w:eastAsia="Times New Roman"/>
                <w:b/>
                <w:bCs/>
                <w:color w:val="008000"/>
                <w:sz w:val="28"/>
                <w:szCs w:val="28"/>
              </w:rPr>
            </w:pPr>
            <w:r>
              <w:rPr>
                <w:rFonts w:eastAsia="Times New Roman"/>
                <w:b/>
                <w:bCs/>
                <w:color w:val="008000"/>
                <w:sz w:val="28"/>
                <w:szCs w:val="28"/>
              </w:rPr>
              <w:t>14</w:t>
            </w:r>
          </w:p>
        </w:tc>
      </w:tr>
      <w:tr w:rsidR="00EC7F0C" w:rsidRPr="00B01C38" w:rsidTr="0042783B">
        <w:trPr>
          <w:jc w:val="center"/>
        </w:trPr>
        <w:tc>
          <w:tcPr>
            <w:tcW w:w="7891" w:type="dxa"/>
            <w:tcBorders>
              <w:right w:val="single" w:sz="4" w:space="0" w:color="008000"/>
            </w:tcBorders>
            <w:shd w:val="clear" w:color="auto" w:fill="auto"/>
            <w:vAlign w:val="center"/>
          </w:tcPr>
          <w:p w:rsidR="00EC7F0C" w:rsidRPr="00B567DB" w:rsidRDefault="00EC7F0C" w:rsidP="0042783B">
            <w:pPr>
              <w:spacing w:after="0" w:line="360" w:lineRule="auto"/>
              <w:rPr>
                <w:rFonts w:eastAsia="Times New Roman"/>
                <w:b/>
                <w:bCs/>
                <w:i/>
                <w:iCs/>
                <w:color w:val="008000"/>
                <w:sz w:val="28"/>
                <w:szCs w:val="28"/>
                <w:u w:val="single"/>
                <w:lang w:val="nl-NL"/>
              </w:rPr>
            </w:pPr>
            <w:r>
              <w:rPr>
                <w:rFonts w:eastAsia="Times New Roman"/>
                <w:b/>
                <w:bCs/>
                <w:i/>
                <w:color w:val="008000"/>
                <w:sz w:val="28"/>
                <w:szCs w:val="28"/>
                <w:lang w:val="sv-SE"/>
              </w:rPr>
              <w:t>3</w:t>
            </w:r>
            <w:r w:rsidRPr="00B567DB">
              <w:rPr>
                <w:rFonts w:eastAsia="Times New Roman"/>
                <w:b/>
                <w:bCs/>
                <w:i/>
                <w:color w:val="008000"/>
                <w:sz w:val="28"/>
                <w:szCs w:val="28"/>
                <w:lang w:val="sv-SE"/>
              </w:rPr>
              <w:t>. Kiến nghị</w:t>
            </w:r>
          </w:p>
        </w:tc>
        <w:tc>
          <w:tcPr>
            <w:tcW w:w="1072" w:type="dxa"/>
            <w:tcBorders>
              <w:top w:val="dotted" w:sz="4" w:space="0" w:color="auto"/>
              <w:left w:val="single" w:sz="4" w:space="0" w:color="008000"/>
              <w:bottom w:val="dotted" w:sz="4" w:space="0" w:color="auto"/>
              <w:right w:val="single" w:sz="4" w:space="0" w:color="008000"/>
            </w:tcBorders>
            <w:shd w:val="clear" w:color="auto" w:fill="auto"/>
            <w:vAlign w:val="center"/>
          </w:tcPr>
          <w:p w:rsidR="00EC7F0C" w:rsidRPr="00B567DB" w:rsidRDefault="00EC7F0C" w:rsidP="0042783B">
            <w:pPr>
              <w:spacing w:after="0" w:line="360" w:lineRule="auto"/>
              <w:jc w:val="center"/>
              <w:rPr>
                <w:rFonts w:eastAsia="Times New Roman"/>
                <w:b/>
                <w:bCs/>
                <w:color w:val="008000"/>
                <w:sz w:val="28"/>
                <w:szCs w:val="28"/>
              </w:rPr>
            </w:pPr>
            <w:r>
              <w:rPr>
                <w:rFonts w:eastAsia="Times New Roman"/>
                <w:b/>
                <w:bCs/>
                <w:color w:val="008000"/>
                <w:sz w:val="28"/>
                <w:szCs w:val="28"/>
              </w:rPr>
              <w:t>15</w:t>
            </w:r>
          </w:p>
        </w:tc>
      </w:tr>
      <w:tr w:rsidR="00EC7F0C" w:rsidRPr="00B01C38" w:rsidTr="0042783B">
        <w:trPr>
          <w:jc w:val="center"/>
        </w:trPr>
        <w:tc>
          <w:tcPr>
            <w:tcW w:w="7891" w:type="dxa"/>
            <w:tcBorders>
              <w:right w:val="single" w:sz="4" w:space="0" w:color="008000"/>
            </w:tcBorders>
            <w:shd w:val="clear" w:color="auto" w:fill="auto"/>
            <w:vAlign w:val="center"/>
          </w:tcPr>
          <w:p w:rsidR="00EC7F0C" w:rsidRPr="00B567DB" w:rsidRDefault="00EC7F0C" w:rsidP="0042783B">
            <w:pPr>
              <w:spacing w:after="0" w:line="360" w:lineRule="auto"/>
              <w:rPr>
                <w:rFonts w:eastAsia="Times New Roman"/>
                <w:b/>
                <w:bCs/>
                <w:i/>
                <w:color w:val="008000"/>
                <w:sz w:val="28"/>
                <w:szCs w:val="28"/>
                <w:lang w:val="sv-SE"/>
              </w:rPr>
            </w:pPr>
            <w:r>
              <w:rPr>
                <w:rFonts w:eastAsia="Times New Roman"/>
                <w:b/>
                <w:bCs/>
                <w:color w:val="C00000"/>
                <w:sz w:val="28"/>
                <w:szCs w:val="28"/>
                <w:lang w:val="sv-SE"/>
              </w:rPr>
              <w:t>D. PHỤ LỤC</w:t>
            </w:r>
          </w:p>
        </w:tc>
        <w:tc>
          <w:tcPr>
            <w:tcW w:w="1072" w:type="dxa"/>
            <w:tcBorders>
              <w:top w:val="dotted" w:sz="4" w:space="0" w:color="auto"/>
              <w:left w:val="single" w:sz="4" w:space="0" w:color="008000"/>
              <w:bottom w:val="single" w:sz="4" w:space="0" w:color="008000"/>
              <w:right w:val="single" w:sz="4" w:space="0" w:color="008000"/>
            </w:tcBorders>
            <w:shd w:val="clear" w:color="auto" w:fill="auto"/>
            <w:vAlign w:val="center"/>
          </w:tcPr>
          <w:p w:rsidR="00EC7F0C" w:rsidRPr="00B567DB" w:rsidRDefault="00EC7F0C" w:rsidP="0042783B">
            <w:pPr>
              <w:spacing w:after="0" w:line="360" w:lineRule="auto"/>
              <w:jc w:val="center"/>
              <w:rPr>
                <w:rFonts w:eastAsia="Times New Roman"/>
                <w:b/>
                <w:bCs/>
                <w:color w:val="008000"/>
                <w:sz w:val="28"/>
                <w:szCs w:val="28"/>
              </w:rPr>
            </w:pPr>
          </w:p>
        </w:tc>
      </w:tr>
    </w:tbl>
    <w:p w:rsidR="00EC7F0C" w:rsidRDefault="00EC7F0C" w:rsidP="00EC7F0C">
      <w:pPr>
        <w:tabs>
          <w:tab w:val="left" w:pos="3075"/>
        </w:tabs>
        <w:spacing w:after="0" w:line="288" w:lineRule="auto"/>
        <w:jc w:val="center"/>
        <w:rPr>
          <w:rFonts w:cs="Times New Roman"/>
          <w:b/>
          <w:bCs/>
          <w:sz w:val="28"/>
          <w:szCs w:val="28"/>
        </w:rPr>
      </w:pPr>
    </w:p>
    <w:p w:rsidR="00F957D5" w:rsidRDefault="00F957D5" w:rsidP="00CA1990">
      <w:pPr>
        <w:tabs>
          <w:tab w:val="left" w:pos="3075"/>
        </w:tabs>
        <w:spacing w:after="0" w:line="288" w:lineRule="auto"/>
        <w:jc w:val="center"/>
        <w:rPr>
          <w:rFonts w:cs="Times New Roman"/>
          <w:b/>
          <w:bCs/>
          <w:sz w:val="28"/>
          <w:szCs w:val="28"/>
        </w:rPr>
        <w:sectPr w:rsidR="00F957D5" w:rsidSect="001B207C">
          <w:headerReference w:type="even" r:id="rId8"/>
          <w:headerReference w:type="default" r:id="rId9"/>
          <w:footerReference w:type="even" r:id="rId10"/>
          <w:footerReference w:type="default" r:id="rId11"/>
          <w:headerReference w:type="first" r:id="rId12"/>
          <w:footerReference w:type="first" r:id="rId13"/>
          <w:pgSz w:w="11909" w:h="16834" w:code="9"/>
          <w:pgMar w:top="1134" w:right="1134" w:bottom="1134" w:left="1701" w:header="720" w:footer="720" w:gutter="0"/>
          <w:pgNumType w:start="1"/>
          <w:cols w:space="720"/>
          <w:docGrid w:linePitch="360"/>
        </w:sectPr>
      </w:pPr>
    </w:p>
    <w:p w:rsidR="007A252E" w:rsidRPr="00CA1990" w:rsidRDefault="007A252E" w:rsidP="00CA1990">
      <w:pPr>
        <w:tabs>
          <w:tab w:val="left" w:pos="3075"/>
        </w:tabs>
        <w:spacing w:after="0" w:line="288" w:lineRule="auto"/>
        <w:jc w:val="center"/>
        <w:rPr>
          <w:rFonts w:cs="Times New Roman"/>
          <w:b/>
          <w:sz w:val="28"/>
          <w:szCs w:val="28"/>
        </w:rPr>
      </w:pPr>
      <w:r w:rsidRPr="00CA1990">
        <w:rPr>
          <w:rFonts w:cs="Times New Roman"/>
          <w:b/>
          <w:bCs/>
          <w:sz w:val="28"/>
          <w:szCs w:val="28"/>
        </w:rPr>
        <w:lastRenderedPageBreak/>
        <w:t>PHẦN A: Đ</w:t>
      </w:r>
      <w:r w:rsidRPr="00CA1990">
        <w:rPr>
          <w:rFonts w:cs="Times New Roman"/>
          <w:b/>
          <w:sz w:val="28"/>
          <w:szCs w:val="28"/>
        </w:rPr>
        <w:t>ẶT  VẤN ĐỀ</w:t>
      </w:r>
      <w:bookmarkEnd w:id="0"/>
    </w:p>
    <w:p w:rsidR="00F728D4" w:rsidRPr="00CA1990" w:rsidRDefault="00F728D4" w:rsidP="00CA1990">
      <w:pPr>
        <w:numPr>
          <w:ilvl w:val="0"/>
          <w:numId w:val="10"/>
        </w:numPr>
        <w:spacing w:after="0" w:line="288" w:lineRule="auto"/>
        <w:rPr>
          <w:rFonts w:cs="Times New Roman"/>
          <w:b/>
          <w:color w:val="000000"/>
          <w:sz w:val="28"/>
          <w:szCs w:val="28"/>
        </w:rPr>
      </w:pPr>
      <w:r w:rsidRPr="00CA1990">
        <w:rPr>
          <w:rFonts w:cs="Times New Roman"/>
          <w:b/>
          <w:color w:val="000000"/>
          <w:sz w:val="28"/>
          <w:szCs w:val="28"/>
        </w:rPr>
        <w:t>Lý do chọn đề tài</w:t>
      </w:r>
    </w:p>
    <w:p w:rsidR="007A252E" w:rsidRPr="00CA1990" w:rsidRDefault="007A252E" w:rsidP="00CA1990">
      <w:pPr>
        <w:tabs>
          <w:tab w:val="left" w:pos="720"/>
        </w:tabs>
        <w:spacing w:after="0" w:line="288" w:lineRule="auto"/>
        <w:ind w:firstLine="720"/>
        <w:jc w:val="both"/>
        <w:rPr>
          <w:rFonts w:cs="Times New Roman"/>
          <w:sz w:val="28"/>
          <w:szCs w:val="28"/>
          <w:lang w:val="pt-BR"/>
        </w:rPr>
      </w:pPr>
      <w:r w:rsidRPr="00CA1990">
        <w:rPr>
          <w:rFonts w:cs="Times New Roman"/>
          <w:sz w:val="28"/>
          <w:szCs w:val="28"/>
        </w:rPr>
        <w:t>“ Ăn uống hợp lý, đảm bảo vệ sinh và an toàn thực phẩm là thể hiện nét văn minh của con người.”</w:t>
      </w:r>
      <w:r w:rsidRPr="00CA1990">
        <w:rPr>
          <w:rFonts w:cs="Times New Roman"/>
          <w:sz w:val="28"/>
          <w:szCs w:val="28"/>
          <w:lang w:val="pt-BR"/>
        </w:rPr>
        <w:t>Tôi rất tâm đắc với câu nói trên, vì trong đó nói nên sự sâu sắc, nét tinh tế và văn hóa của mỗi con người thông qua việc ăn</w:t>
      </w:r>
      <w:r w:rsidR="00465FFB" w:rsidRPr="00CA1990">
        <w:rPr>
          <w:rFonts w:cs="Times New Roman"/>
          <w:sz w:val="28"/>
          <w:szCs w:val="28"/>
          <w:lang w:val="pt-BR"/>
        </w:rPr>
        <w:t xml:space="preserve"> uống</w:t>
      </w:r>
      <w:r w:rsidRPr="00CA1990">
        <w:rPr>
          <w:rFonts w:cs="Times New Roman"/>
          <w:sz w:val="28"/>
          <w:szCs w:val="28"/>
          <w:lang w:val="pt-BR"/>
        </w:rPr>
        <w:t xml:space="preserve"> hàng ngày</w:t>
      </w:r>
      <w:r w:rsidR="00465FFB" w:rsidRPr="00CA1990">
        <w:rPr>
          <w:rFonts w:cs="Times New Roman"/>
          <w:sz w:val="28"/>
          <w:szCs w:val="28"/>
          <w:lang w:val="pt-BR"/>
        </w:rPr>
        <w:t>.</w:t>
      </w:r>
      <w:r w:rsidRPr="00CA1990">
        <w:rPr>
          <w:rFonts w:cs="Times New Roman"/>
          <w:sz w:val="28"/>
          <w:szCs w:val="28"/>
          <w:lang w:val="pt-BR"/>
        </w:rPr>
        <w:t xml:space="preserve"> Vậy ăn uống như thế nào để có sức khỏe tốt, để đảm bảo vệ sinh an toàn thực phẩm và chất lượng bữa ăn? Câu hỏi này </w:t>
      </w:r>
      <w:r w:rsidR="005875F6" w:rsidRPr="00CA1990">
        <w:rPr>
          <w:rFonts w:cs="Times New Roman"/>
          <w:sz w:val="28"/>
          <w:szCs w:val="28"/>
          <w:lang w:val="pt-BR"/>
        </w:rPr>
        <w:t>không chỉ là</w:t>
      </w:r>
      <w:r w:rsidRPr="00CA1990">
        <w:rPr>
          <w:rFonts w:cs="Times New Roman"/>
          <w:sz w:val="28"/>
          <w:szCs w:val="28"/>
          <w:lang w:val="pt-BR"/>
        </w:rPr>
        <w:t xml:space="preserve"> mối quan tâm của toàn xã hộ</w:t>
      </w:r>
      <w:r w:rsidR="005875F6" w:rsidRPr="00CA1990">
        <w:rPr>
          <w:rFonts w:cs="Times New Roman"/>
          <w:sz w:val="28"/>
          <w:szCs w:val="28"/>
          <w:lang w:val="pt-BR"/>
        </w:rPr>
        <w:t xml:space="preserve">i mà còn là của những cô nuôi trực tiếp nấu ăn trong trường mầm non như tôi. </w:t>
      </w:r>
    </w:p>
    <w:p w:rsidR="002F583E" w:rsidRPr="00CA1990" w:rsidRDefault="005875F6" w:rsidP="00CA1990">
      <w:pPr>
        <w:tabs>
          <w:tab w:val="left" w:pos="720"/>
        </w:tabs>
        <w:spacing w:after="0" w:line="288" w:lineRule="auto"/>
        <w:ind w:firstLine="720"/>
        <w:jc w:val="both"/>
        <w:rPr>
          <w:rFonts w:cs="Times New Roman"/>
          <w:sz w:val="28"/>
          <w:szCs w:val="28"/>
        </w:rPr>
      </w:pPr>
      <w:r w:rsidRPr="00CA1990">
        <w:rPr>
          <w:rFonts w:cs="Times New Roman"/>
          <w:sz w:val="28"/>
          <w:szCs w:val="28"/>
          <w:lang w:val="pt-BR"/>
        </w:rPr>
        <w:t xml:space="preserve">Như chúng ta đã biết: </w:t>
      </w:r>
      <w:r w:rsidRPr="00CA1990">
        <w:rPr>
          <w:rFonts w:cs="Times New Roman"/>
          <w:spacing w:val="-2"/>
          <w:sz w:val="28"/>
          <w:szCs w:val="28"/>
          <w:lang w:val="nl-NL"/>
        </w:rPr>
        <w:t xml:space="preserve">Ngành học mầm non là ngành học nằm trong hệ thống giáo dục quốc dân, “Ngành học có nhiệm vụ thực hiện nuôi dưỡng, chăm sóc, giáo dục trẻ từ 3 tháng tuổi đến 6  tuổi”. Nếu được chăm sóc, nuôi dưỡng, giáo dục tốt trẻ sẽ sớm phát triển thể chất và trí tuệ một cách đúng hướng và mạnh mẽ. </w:t>
      </w:r>
      <w:r w:rsidR="007A252E" w:rsidRPr="00CA1990">
        <w:rPr>
          <w:rFonts w:cs="Times New Roman"/>
          <w:sz w:val="28"/>
          <w:szCs w:val="28"/>
          <w:lang w:val="pt-BR"/>
        </w:rPr>
        <w:t>Nhưng muốn</w:t>
      </w:r>
      <w:r w:rsidR="002F583E" w:rsidRPr="00CA1990">
        <w:rPr>
          <w:rFonts w:cs="Times New Roman"/>
          <w:sz w:val="28"/>
          <w:szCs w:val="28"/>
          <w:lang w:val="pt-BR"/>
        </w:rPr>
        <w:t xml:space="preserve"> có m</w:t>
      </w:r>
      <w:r w:rsidR="002F583E" w:rsidRPr="00CA1990">
        <w:rPr>
          <w:rFonts w:cs="Times New Roman"/>
          <w:sz w:val="28"/>
          <w:szCs w:val="28"/>
        </w:rPr>
        <w:t>ột thế hệ mầm non khỏe mạnh, cơ thể phát triển cân đối, hài hòa</w:t>
      </w:r>
      <w:r w:rsidR="007A252E" w:rsidRPr="00CA1990">
        <w:rPr>
          <w:rFonts w:cs="Times New Roman"/>
          <w:sz w:val="28"/>
          <w:szCs w:val="28"/>
          <w:lang w:val="pt-BR"/>
        </w:rPr>
        <w:t xml:space="preserve"> đòi hỏi ngành học mầm non phải thực hiện tốt việc chăm sóc nuôi dưỡng – giáo dục, yêu thương và trân trọng trẻ. </w:t>
      </w:r>
    </w:p>
    <w:p w:rsidR="007A252E" w:rsidRPr="00CA1990" w:rsidRDefault="00585894" w:rsidP="00CA1990">
      <w:pPr>
        <w:tabs>
          <w:tab w:val="left" w:pos="720"/>
        </w:tabs>
        <w:spacing w:after="0" w:line="288" w:lineRule="auto"/>
        <w:ind w:firstLine="720"/>
        <w:jc w:val="both"/>
        <w:rPr>
          <w:rFonts w:cs="Times New Roman"/>
          <w:sz w:val="28"/>
          <w:szCs w:val="28"/>
          <w:lang w:val="pt-BR"/>
        </w:rPr>
      </w:pPr>
      <w:r w:rsidRPr="00CA1990">
        <w:rPr>
          <w:rFonts w:cs="Times New Roman"/>
          <w:sz w:val="28"/>
          <w:szCs w:val="28"/>
          <w:lang w:val="pt-BR"/>
        </w:rPr>
        <w:t xml:space="preserve">Tuy nhiên, với tình hình thực phẩm không rõ nguồn gốc xuất xứ, không đảm bảo chất lượng vệ sinh an toàn thực phẩm tràn lan cộng với tình trạng </w:t>
      </w:r>
      <w:r w:rsidR="007A252E" w:rsidRPr="00CA1990">
        <w:rPr>
          <w:rFonts w:cs="Times New Roman"/>
          <w:sz w:val="28"/>
          <w:szCs w:val="28"/>
          <w:lang w:val="pt-BR"/>
        </w:rPr>
        <w:t>ô nhiễm môi trường</w:t>
      </w:r>
      <w:r w:rsidRPr="00CA1990">
        <w:rPr>
          <w:rFonts w:cs="Times New Roman"/>
          <w:sz w:val="28"/>
          <w:szCs w:val="28"/>
          <w:lang w:val="pt-BR"/>
        </w:rPr>
        <w:t>, nhiều dịch bệnh diễn biến ngày càng phức tạp như hiện nay là mối lo ngại rất lớn đối với các cơ sở tổ chức dịch vụ ăn uống, đặc biệt là trường mầm non. Nhận thức rõ được vai trò trách nhiệm của một cô nuôi trong trường mầm non t</w:t>
      </w:r>
      <w:r w:rsidR="007A252E" w:rsidRPr="00CA1990">
        <w:rPr>
          <w:rFonts w:cs="Times New Roman"/>
          <w:sz w:val="28"/>
          <w:szCs w:val="28"/>
          <w:lang w:val="pt-BR"/>
        </w:rPr>
        <w:t xml:space="preserve">ôi hiểu rằng chỉ một sơ suất nhỏ thôi cũng có thể làm ảnh hưởng tới sức khỏe của trẻ gây nên các bệnh như tiêu chảy, ngộ độc...do thức ăn không đảm bảo mang lại. </w:t>
      </w:r>
      <w:r w:rsidRPr="00CA1990">
        <w:rPr>
          <w:rFonts w:cs="Times New Roman"/>
          <w:sz w:val="28"/>
          <w:szCs w:val="28"/>
          <w:lang w:val="pt-BR"/>
        </w:rPr>
        <w:t>Vì vậy công tác đảm bảo vệ sinh an toàn thực phẩm phải được đặt lên hàng đầu.</w:t>
      </w:r>
      <w:r w:rsidR="007A252E" w:rsidRPr="00CA1990">
        <w:rPr>
          <w:rFonts w:cs="Times New Roman"/>
          <w:sz w:val="28"/>
          <w:szCs w:val="28"/>
          <w:lang w:val="pt-BR"/>
        </w:rPr>
        <w:t xml:space="preserve">Bên cạnh đó để giúp trẻ có bữa ăn ngon miệng không bị nhàm chán mà đảm bảo chất và lượng. Tôi cùng với các cô trong tổ nuôi đã luôn cố gắng tìm hiểu, cải tiến để mang lại khẩu phần ăn đủ dinh dưỡng và hợp lý. </w:t>
      </w:r>
      <w:r w:rsidR="00A676B4" w:rsidRPr="00CA1990">
        <w:rPr>
          <w:rFonts w:cs="Times New Roman"/>
          <w:sz w:val="28"/>
          <w:szCs w:val="28"/>
          <w:lang w:val="pt-BR"/>
        </w:rPr>
        <w:t>Chính vì vậy,</w:t>
      </w:r>
      <w:r w:rsidR="007A252E" w:rsidRPr="00CA1990">
        <w:rPr>
          <w:rFonts w:cs="Times New Roman"/>
          <w:sz w:val="28"/>
          <w:szCs w:val="28"/>
          <w:lang w:val="pt-BR"/>
        </w:rPr>
        <w:t xml:space="preserve"> tôi đã quyết định chọn đề tài: </w:t>
      </w:r>
      <w:r w:rsidR="007A252E" w:rsidRPr="00CA1990">
        <w:rPr>
          <w:rFonts w:cs="Times New Roman"/>
          <w:b/>
          <w:i/>
          <w:sz w:val="28"/>
          <w:szCs w:val="28"/>
          <w:lang w:val="pt-BR"/>
        </w:rPr>
        <w:t>“ Một số biện pháp đảm bảo vệ sinh an toàn thực phẩm, nâng cao kĩ thuật chế biến món ăn giúp cải thiện chất lượng bữa ăn cho trẻ.”</w:t>
      </w:r>
    </w:p>
    <w:p w:rsidR="00F728D4" w:rsidRPr="00CA1990" w:rsidRDefault="00F728D4" w:rsidP="00CA1990">
      <w:pPr>
        <w:numPr>
          <w:ilvl w:val="0"/>
          <w:numId w:val="10"/>
        </w:numPr>
        <w:spacing w:after="0" w:line="288" w:lineRule="auto"/>
        <w:jc w:val="both"/>
        <w:rPr>
          <w:rFonts w:cs="Times New Roman"/>
          <w:b/>
          <w:sz w:val="28"/>
          <w:szCs w:val="28"/>
          <w:lang w:val="nl-NL"/>
        </w:rPr>
      </w:pPr>
      <w:r w:rsidRPr="00CA1990">
        <w:rPr>
          <w:rFonts w:cs="Times New Roman"/>
          <w:b/>
          <w:sz w:val="28"/>
          <w:szCs w:val="28"/>
          <w:lang w:val="nl-NL"/>
        </w:rPr>
        <w:t>Thời gian, đối tượng, phạm vi nghiên cứu:</w:t>
      </w:r>
    </w:p>
    <w:p w:rsidR="00F728D4" w:rsidRPr="00CA1990" w:rsidRDefault="00F728D4" w:rsidP="00CA1990">
      <w:pPr>
        <w:spacing w:after="0" w:line="288" w:lineRule="auto"/>
        <w:jc w:val="both"/>
        <w:rPr>
          <w:rFonts w:cs="Times New Roman"/>
          <w:sz w:val="28"/>
          <w:szCs w:val="28"/>
          <w:lang w:val="nl-NL"/>
        </w:rPr>
      </w:pPr>
      <w:r w:rsidRPr="00CA1990">
        <w:rPr>
          <w:rFonts w:cs="Times New Roman"/>
          <w:sz w:val="28"/>
          <w:szCs w:val="28"/>
          <w:lang w:val="nl-NL"/>
        </w:rPr>
        <w:t>+ Thời gian nghiên cứu: Từ tháng 9 năm 2019 đến tháng 2 năm 2020</w:t>
      </w:r>
    </w:p>
    <w:p w:rsidR="00F728D4" w:rsidRPr="00CA1990" w:rsidRDefault="00F728D4" w:rsidP="00CA1990">
      <w:pPr>
        <w:spacing w:after="0" w:line="288" w:lineRule="auto"/>
        <w:ind w:right="-72"/>
        <w:jc w:val="both"/>
        <w:rPr>
          <w:rFonts w:cs="Times New Roman"/>
          <w:i/>
          <w:sz w:val="28"/>
          <w:szCs w:val="28"/>
          <w:lang w:val="pt-BR"/>
        </w:rPr>
      </w:pPr>
      <w:r w:rsidRPr="00CA1990">
        <w:rPr>
          <w:rFonts w:cs="Times New Roman"/>
          <w:sz w:val="28"/>
          <w:szCs w:val="28"/>
          <w:lang w:val="nl-NL"/>
        </w:rPr>
        <w:t>+ Đối tượng nghiên cứu:</w:t>
      </w:r>
      <w:r w:rsidRPr="00CA1990">
        <w:rPr>
          <w:rFonts w:cs="Times New Roman"/>
          <w:i/>
          <w:sz w:val="28"/>
          <w:szCs w:val="28"/>
          <w:lang w:val="pt-BR"/>
        </w:rPr>
        <w:t>“ Một số biện pháp đảm bảo vệ sinh an toàn thực phẩm, nâng cao kĩ thuật chế biến món ăn giúp cải thiện chất lượng bữa ăn cho trẻ.”</w:t>
      </w:r>
    </w:p>
    <w:p w:rsidR="00F728D4" w:rsidRPr="00CA1990" w:rsidRDefault="00F728D4" w:rsidP="00CA1990">
      <w:pPr>
        <w:spacing w:after="0" w:line="288" w:lineRule="auto"/>
        <w:jc w:val="both"/>
        <w:rPr>
          <w:rFonts w:cs="Times New Roman"/>
          <w:b/>
          <w:i/>
          <w:sz w:val="28"/>
          <w:szCs w:val="28"/>
          <w:lang w:val="pt-BR"/>
        </w:rPr>
      </w:pPr>
      <w:r w:rsidRPr="00CA1990">
        <w:rPr>
          <w:rFonts w:cs="Times New Roman"/>
          <w:sz w:val="28"/>
          <w:szCs w:val="28"/>
          <w:lang w:val="nl-NL"/>
        </w:rPr>
        <w:t>+ Phạm vi nghiên cứu: Tại bếp ăn của trường mầm non Trung Mầu và09 nhóm lớp với305 trẻ.</w:t>
      </w:r>
    </w:p>
    <w:p w:rsidR="007A252E" w:rsidRPr="00CA1990" w:rsidRDefault="007A252E" w:rsidP="00CA1990">
      <w:pPr>
        <w:pStyle w:val="Heading1"/>
        <w:spacing w:before="0" w:after="0" w:line="288" w:lineRule="auto"/>
        <w:rPr>
          <w:sz w:val="28"/>
          <w:szCs w:val="28"/>
        </w:rPr>
      </w:pPr>
      <w:bookmarkStart w:id="1" w:name="_Toc415217742"/>
      <w:r w:rsidRPr="00CA1990">
        <w:rPr>
          <w:sz w:val="28"/>
          <w:szCs w:val="28"/>
        </w:rPr>
        <w:lastRenderedPageBreak/>
        <w:t>PHẦN B: GIẢI QUYẾT VẤN ĐỀ</w:t>
      </w:r>
      <w:bookmarkEnd w:id="1"/>
    </w:p>
    <w:p w:rsidR="007A252E" w:rsidRPr="00CA1990" w:rsidRDefault="007A252E" w:rsidP="00CA1990">
      <w:pPr>
        <w:spacing w:after="0" w:line="288" w:lineRule="auto"/>
        <w:rPr>
          <w:rFonts w:cs="Times New Roman"/>
          <w:sz w:val="28"/>
          <w:szCs w:val="28"/>
        </w:rPr>
      </w:pPr>
    </w:p>
    <w:p w:rsidR="00970F64" w:rsidRPr="00CA1990" w:rsidRDefault="007A252E" w:rsidP="00CA1990">
      <w:pPr>
        <w:pStyle w:val="Heading2"/>
        <w:keepNext w:val="0"/>
        <w:spacing w:before="0" w:after="0" w:line="288" w:lineRule="auto"/>
        <w:jc w:val="both"/>
        <w:rPr>
          <w:rFonts w:ascii="Times New Roman" w:hAnsi="Times New Roman"/>
          <w:i w:val="0"/>
        </w:rPr>
      </w:pPr>
      <w:bookmarkStart w:id="2" w:name="_Toc415217744"/>
      <w:r w:rsidRPr="00CA1990">
        <w:rPr>
          <w:rFonts w:ascii="Times New Roman" w:hAnsi="Times New Roman"/>
          <w:i w:val="0"/>
        </w:rPr>
        <w:t xml:space="preserve">I. </w:t>
      </w:r>
      <w:r w:rsidR="00970F64" w:rsidRPr="00CA1990">
        <w:rPr>
          <w:rFonts w:ascii="Times New Roman" w:hAnsi="Times New Roman"/>
          <w:i w:val="0"/>
        </w:rPr>
        <w:t>CƠ SỞ LÝ LUẬN</w:t>
      </w:r>
    </w:p>
    <w:p w:rsidR="00932C38" w:rsidRPr="00CA1990" w:rsidRDefault="00932C38" w:rsidP="00CA1990">
      <w:pPr>
        <w:spacing w:after="0" w:line="288" w:lineRule="auto"/>
        <w:ind w:firstLine="360"/>
        <w:jc w:val="both"/>
        <w:rPr>
          <w:rFonts w:cs="Times New Roman"/>
          <w:sz w:val="28"/>
          <w:szCs w:val="28"/>
        </w:rPr>
      </w:pPr>
      <w:r w:rsidRPr="00CA1990">
        <w:rPr>
          <w:rFonts w:cs="Times New Roman"/>
          <w:sz w:val="28"/>
          <w:szCs w:val="28"/>
        </w:rPr>
        <w:t>Hiện nay vấn đề vệ sinh an toàn thực phẩm đang là mối quan tâm lớn nhất của toàn xã hội, chất lượng vệ sinh an toàn thực phẩm đang tạo nhiều lo lắng cho người dân. Nhiều sự kiện đã được phản ánh như việc sử dụng những hóa chất cấm trong nuôi trồng, chế biến nông thủy sản, thực phẩm, hoa quả. Hay việc sản xuất một số sản phẩm kém chất lượng, do quy trình chế biến hoặc do nhiễm độc từ môi trường, một số loại thực phẩm không rõ nguồn gốc đang gây ảnh hưởng xấu đến xuất khẩu và người tiêu dùng.</w:t>
      </w:r>
    </w:p>
    <w:p w:rsidR="00932C38" w:rsidRPr="00CA1990" w:rsidRDefault="00932C38" w:rsidP="00CA1990">
      <w:pPr>
        <w:spacing w:after="0" w:line="288" w:lineRule="auto"/>
        <w:ind w:firstLine="360"/>
        <w:jc w:val="both"/>
        <w:rPr>
          <w:rFonts w:cs="Times New Roman"/>
          <w:sz w:val="28"/>
          <w:szCs w:val="28"/>
        </w:rPr>
      </w:pPr>
      <w:r w:rsidRPr="00CA1990">
        <w:rPr>
          <w:rFonts w:cs="Times New Roman"/>
          <w:sz w:val="28"/>
          <w:szCs w:val="28"/>
        </w:rPr>
        <w:t xml:space="preserve">Đặc biệt, đối với trẻ mầm non, bản thân trẻ còn non nớt, chưa chủ động, chưa có ý thức được đầy đủ về dinh dưỡng và vệ sinh an toàn thực phẩm. Nếu để xảy ra ngộ độc thực phẩm trong cơ sở giáo dục mầm non thì hậu quả thật khó lường. </w:t>
      </w:r>
    </w:p>
    <w:p w:rsidR="00932C38" w:rsidRPr="00CA1990" w:rsidRDefault="00932C38" w:rsidP="00CA1990">
      <w:pPr>
        <w:shd w:val="clear" w:color="auto" w:fill="FFFFFF"/>
        <w:spacing w:after="0" w:line="288" w:lineRule="auto"/>
        <w:ind w:firstLine="360"/>
        <w:jc w:val="both"/>
        <w:textAlignment w:val="baseline"/>
        <w:rPr>
          <w:rFonts w:cs="Times New Roman"/>
          <w:sz w:val="28"/>
          <w:szCs w:val="28"/>
        </w:rPr>
      </w:pPr>
      <w:r w:rsidRPr="00CA1990">
        <w:rPr>
          <w:rFonts w:cs="Times New Roman"/>
          <w:sz w:val="28"/>
          <w:szCs w:val="28"/>
        </w:rPr>
        <w:t xml:space="preserve">Bên cạnh đó, chế độ dinh dưỡng cho trẻ mầm non cũng đóng vai trò vô cùng quan trọng cho sự phát triển toàn diện của trẻ cả về thể chất và trí tuệ. Vì vậy, rất cần có đội ngũ cô nuôi có năng lực, phẩm chất và kinh nghiệm nấu ăn tốt. Bản thân mỗi cô nuôi cần phải luôn tìm tòi, sáng tạo để nâng cao chất lượng chế biến món ăn cho trẻ. Món ăn có hấp dẫn mới kích thích được vị giác và cảm giác muốn ăn cho trẻ. Bởi thực tế, đặc điểm ăn uống của  trẻ mầm non là khó tiếp cận với món ăn mới nhưng lại nhanh chán với những món ăn cũ vì vậy cải tiến, sáng tạo cách chế biến chính là giải pháp tối ưu và phù hợp nhất đối với trẻ. </w:t>
      </w:r>
    </w:p>
    <w:p w:rsidR="00932C38" w:rsidRPr="00CA1990" w:rsidRDefault="00932C38" w:rsidP="00CA1990">
      <w:pPr>
        <w:shd w:val="clear" w:color="auto" w:fill="FFFFFF"/>
        <w:spacing w:after="0" w:line="288" w:lineRule="auto"/>
        <w:ind w:firstLine="720"/>
        <w:jc w:val="both"/>
        <w:textAlignment w:val="baseline"/>
        <w:rPr>
          <w:rFonts w:cs="Times New Roman"/>
          <w:sz w:val="28"/>
          <w:szCs w:val="28"/>
        </w:rPr>
      </w:pPr>
      <w:r w:rsidRPr="00CA1990">
        <w:rPr>
          <w:rFonts w:cs="Times New Roman"/>
          <w:sz w:val="28"/>
          <w:szCs w:val="28"/>
        </w:rPr>
        <w:t>Để làm được điều đó, mỗi người lớn chúng ta, đặc biệt là mỗi cô nuôi phải nắm rõ được những mong muốn và sở thích ăn uống của trẻ để phối hợp xây dựng thực đơn, cách sơ chế và chế biến phù hợp với lứa tuổi, phù hợp với chế độ ăn của trẻ, sẽ giúp trẻ ăn ngon miệng hơn, trẻ ăn hết xuất góp phần giúp trẻ phát triển khoẻ mạnh, cân đối.</w:t>
      </w:r>
    </w:p>
    <w:bookmarkEnd w:id="2"/>
    <w:p w:rsidR="007A252E" w:rsidRPr="00CA1990" w:rsidRDefault="00970F64" w:rsidP="00CA1990">
      <w:pPr>
        <w:pStyle w:val="Heading2"/>
        <w:keepNext w:val="0"/>
        <w:spacing w:before="0" w:after="0" w:line="288" w:lineRule="auto"/>
        <w:jc w:val="both"/>
        <w:rPr>
          <w:rFonts w:ascii="Times New Roman" w:hAnsi="Times New Roman"/>
          <w:i w:val="0"/>
        </w:rPr>
      </w:pPr>
      <w:r w:rsidRPr="00CA1990">
        <w:rPr>
          <w:rFonts w:ascii="Times New Roman" w:hAnsi="Times New Roman"/>
          <w:i w:val="0"/>
        </w:rPr>
        <w:t>II. CƠ SỞ THỰC TIỄN</w:t>
      </w:r>
    </w:p>
    <w:p w:rsidR="007A252E" w:rsidRPr="00CA1990" w:rsidRDefault="001B207C" w:rsidP="00CA1990">
      <w:pPr>
        <w:pStyle w:val="Heading4"/>
        <w:keepNext w:val="0"/>
        <w:spacing w:before="0" w:after="0" w:line="288" w:lineRule="auto"/>
        <w:jc w:val="both"/>
        <w:rPr>
          <w:rFonts w:ascii="Times New Roman" w:hAnsi="Times New Roman"/>
          <w:lang w:val="nl-NL"/>
        </w:rPr>
      </w:pPr>
      <w:r>
        <w:rPr>
          <w:rFonts w:ascii="Times New Roman" w:hAnsi="Times New Roman"/>
          <w:lang w:val="nl-NL"/>
        </w:rPr>
        <w:t>1. Đặc điểm tình hình</w:t>
      </w:r>
    </w:p>
    <w:p w:rsidR="00970F64" w:rsidRPr="00CA1990" w:rsidRDefault="007A252E" w:rsidP="00CA1990">
      <w:pPr>
        <w:spacing w:after="0" w:line="288" w:lineRule="auto"/>
        <w:ind w:firstLine="720"/>
        <w:jc w:val="both"/>
        <w:rPr>
          <w:rFonts w:cs="Times New Roman"/>
          <w:sz w:val="28"/>
          <w:szCs w:val="28"/>
        </w:rPr>
      </w:pPr>
      <w:r w:rsidRPr="00CA1990">
        <w:rPr>
          <w:rFonts w:cs="Times New Roman"/>
          <w:sz w:val="28"/>
          <w:szCs w:val="28"/>
        </w:rPr>
        <w:t xml:space="preserve">Trường mầm non Trung mầu thuộc </w:t>
      </w:r>
      <w:r w:rsidR="00970F64" w:rsidRPr="00CA1990">
        <w:rPr>
          <w:rFonts w:cs="Times New Roman"/>
          <w:sz w:val="28"/>
          <w:szCs w:val="28"/>
        </w:rPr>
        <w:t>xã Trung Mầu huyện</w:t>
      </w:r>
      <w:r w:rsidRPr="00CA1990">
        <w:rPr>
          <w:rFonts w:cs="Times New Roman"/>
          <w:sz w:val="28"/>
          <w:szCs w:val="28"/>
        </w:rPr>
        <w:t xml:space="preserve"> Gia Lâm.</w:t>
      </w:r>
    </w:p>
    <w:p w:rsidR="00970F64" w:rsidRPr="00CA1990" w:rsidRDefault="00970F64" w:rsidP="00CA1990">
      <w:pPr>
        <w:spacing w:after="0" w:line="288" w:lineRule="auto"/>
        <w:jc w:val="both"/>
        <w:rPr>
          <w:rFonts w:cs="Times New Roman"/>
          <w:sz w:val="28"/>
          <w:szCs w:val="28"/>
        </w:rPr>
      </w:pPr>
      <w:r w:rsidRPr="00CA1990">
        <w:rPr>
          <w:rFonts w:cs="Times New Roman"/>
          <w:sz w:val="28"/>
          <w:szCs w:val="28"/>
        </w:rPr>
        <w:t>-</w:t>
      </w:r>
      <w:r w:rsidR="007A252E" w:rsidRPr="00CA1990">
        <w:rPr>
          <w:rFonts w:cs="Times New Roman"/>
          <w:sz w:val="28"/>
          <w:szCs w:val="28"/>
        </w:rPr>
        <w:t>Trường có đội ngũ giáo viên, nhân viên</w:t>
      </w:r>
      <w:r w:rsidRPr="00CA1990">
        <w:rPr>
          <w:rFonts w:cs="Times New Roman"/>
          <w:sz w:val="28"/>
          <w:szCs w:val="28"/>
        </w:rPr>
        <w:t xml:space="preserve">: 34 đồng chí. </w:t>
      </w:r>
    </w:p>
    <w:p w:rsidR="00CA1990" w:rsidRPr="00CA1990" w:rsidRDefault="00970F64" w:rsidP="00CA1990">
      <w:pPr>
        <w:spacing w:after="0" w:line="288" w:lineRule="auto"/>
        <w:jc w:val="both"/>
        <w:rPr>
          <w:rFonts w:cs="Times New Roman"/>
          <w:sz w:val="28"/>
          <w:szCs w:val="28"/>
        </w:rPr>
      </w:pPr>
      <w:r w:rsidRPr="00CA1990">
        <w:rPr>
          <w:rFonts w:cs="Times New Roman"/>
          <w:sz w:val="28"/>
          <w:szCs w:val="28"/>
        </w:rPr>
        <w:t xml:space="preserve">- </w:t>
      </w:r>
      <w:r w:rsidR="007A252E" w:rsidRPr="00CA1990">
        <w:rPr>
          <w:rFonts w:cs="Times New Roman"/>
          <w:sz w:val="28"/>
          <w:szCs w:val="28"/>
        </w:rPr>
        <w:t>Trường có tổng số</w:t>
      </w:r>
      <w:r w:rsidRPr="00CA1990">
        <w:rPr>
          <w:rFonts w:cs="Times New Roman"/>
          <w:sz w:val="28"/>
          <w:szCs w:val="28"/>
        </w:rPr>
        <w:t xml:space="preserve"> 30</w:t>
      </w:r>
      <w:r w:rsidR="007A252E" w:rsidRPr="00CA1990">
        <w:rPr>
          <w:rFonts w:cs="Times New Roman"/>
          <w:sz w:val="28"/>
          <w:szCs w:val="28"/>
        </w:rPr>
        <w:t xml:space="preserve">5 học sinh, chia thành 9 nhóm lớp, phân bổ thành 2 khu: - Số trẻ ăn bán trú tại trường đạt 100%. Mức tiền ăn của trẻ 18.000/cháu. </w:t>
      </w:r>
    </w:p>
    <w:p w:rsidR="007A252E" w:rsidRPr="00CA1990" w:rsidRDefault="00970F64" w:rsidP="00CA1990">
      <w:pPr>
        <w:spacing w:after="0" w:line="288" w:lineRule="auto"/>
        <w:jc w:val="both"/>
        <w:rPr>
          <w:rFonts w:cs="Times New Roman"/>
          <w:sz w:val="28"/>
          <w:szCs w:val="28"/>
        </w:rPr>
      </w:pPr>
      <w:r w:rsidRPr="00CA1990">
        <w:rPr>
          <w:rFonts w:cs="Times New Roman"/>
          <w:b/>
          <w:bCs/>
          <w:sz w:val="28"/>
          <w:szCs w:val="28"/>
          <w:lang w:val="nl-NL"/>
        </w:rPr>
        <w:t>2.</w:t>
      </w:r>
      <w:r w:rsidR="007A252E" w:rsidRPr="00CA1990">
        <w:rPr>
          <w:rFonts w:cs="Times New Roman"/>
          <w:b/>
          <w:bCs/>
          <w:sz w:val="28"/>
          <w:szCs w:val="28"/>
          <w:lang w:val="nl-NL"/>
        </w:rPr>
        <w:t>Thuận lợi</w:t>
      </w:r>
    </w:p>
    <w:p w:rsidR="007A252E" w:rsidRPr="00CA1990" w:rsidRDefault="007A252E" w:rsidP="00CA1990">
      <w:pPr>
        <w:spacing w:after="0" w:line="288" w:lineRule="auto"/>
        <w:jc w:val="both"/>
        <w:rPr>
          <w:rFonts w:cs="Times New Roman"/>
          <w:sz w:val="28"/>
          <w:szCs w:val="28"/>
          <w:lang w:val="nl-NL"/>
        </w:rPr>
      </w:pPr>
      <w:r w:rsidRPr="00CA1990">
        <w:rPr>
          <w:rFonts w:cs="Times New Roman"/>
          <w:sz w:val="28"/>
          <w:szCs w:val="28"/>
          <w:lang w:val="nl-NL"/>
        </w:rPr>
        <w:t>- Được sự chỉ đạo sát sao của Phòng giáo dục và đào tạo huyện Gia Lâm, Ban giám hiệu nhà trường luôn đi sâu về cơ sở vật chất, tạo điều kiện về mọi mặt cho việc chăm sóc nuôi dưỡng trẻ.</w:t>
      </w:r>
    </w:p>
    <w:p w:rsidR="007A252E" w:rsidRPr="00CA1990" w:rsidRDefault="007A252E" w:rsidP="00CA1990">
      <w:pPr>
        <w:spacing w:after="0" w:line="288" w:lineRule="auto"/>
        <w:jc w:val="both"/>
        <w:rPr>
          <w:rFonts w:cs="Times New Roman"/>
          <w:sz w:val="28"/>
          <w:szCs w:val="28"/>
          <w:lang w:val="nl-NL"/>
        </w:rPr>
      </w:pPr>
      <w:r w:rsidRPr="00CA1990">
        <w:rPr>
          <w:rFonts w:cs="Times New Roman"/>
          <w:sz w:val="28"/>
          <w:szCs w:val="28"/>
          <w:lang w:val="nl-NL"/>
        </w:rPr>
        <w:lastRenderedPageBreak/>
        <w:t>- Nhân viên tổ nuôi luôn nhiệt tình, yêu nghề, chịu khó tìm tòi sáng tạo trong chế biến các món ăn. 100% nhân viên đạt chuẩn, nắm vững kiến thức chế biến món ăn, giáo dục dinh dưỡng, vệ sinh an toàn thực phẩm cho trẻ.</w:t>
      </w:r>
    </w:p>
    <w:p w:rsidR="007A252E" w:rsidRPr="00CA1990" w:rsidRDefault="007A252E" w:rsidP="00CA1990">
      <w:pPr>
        <w:spacing w:after="0" w:line="288" w:lineRule="auto"/>
        <w:jc w:val="both"/>
        <w:rPr>
          <w:rFonts w:cs="Times New Roman"/>
          <w:sz w:val="28"/>
          <w:szCs w:val="28"/>
          <w:lang w:val="nl-NL"/>
        </w:rPr>
      </w:pPr>
      <w:r w:rsidRPr="00CA1990">
        <w:rPr>
          <w:rFonts w:cs="Times New Roman"/>
          <w:sz w:val="28"/>
          <w:szCs w:val="28"/>
          <w:lang w:val="nl-NL"/>
        </w:rPr>
        <w:t>- 100% trẻ ăn bán trú, ngủ tại trường.</w:t>
      </w:r>
    </w:p>
    <w:p w:rsidR="007A252E" w:rsidRPr="00CA1990" w:rsidRDefault="007A252E" w:rsidP="00CA1990">
      <w:pPr>
        <w:spacing w:after="0" w:line="288" w:lineRule="auto"/>
        <w:jc w:val="both"/>
        <w:rPr>
          <w:rFonts w:cs="Times New Roman"/>
          <w:sz w:val="28"/>
          <w:szCs w:val="28"/>
          <w:lang w:val="nl-NL"/>
        </w:rPr>
      </w:pPr>
      <w:r w:rsidRPr="00CA1990">
        <w:rPr>
          <w:rFonts w:cs="Times New Roman"/>
          <w:sz w:val="28"/>
          <w:szCs w:val="28"/>
          <w:lang w:val="nl-NL"/>
        </w:rPr>
        <w:t>- Bếp ăn đảm bảo theo tiêu chuẩn bếp 1 chiều và đạt cơ sở có đủ điều kiện vệ sinh an toàn thực phẩm.</w:t>
      </w:r>
      <w:r w:rsidRPr="00CA1990">
        <w:rPr>
          <w:rFonts w:cs="Times New Roman"/>
          <w:sz w:val="28"/>
          <w:szCs w:val="28"/>
          <w:lang w:val="nl-NL"/>
        </w:rPr>
        <w:tab/>
      </w:r>
    </w:p>
    <w:p w:rsidR="007A252E" w:rsidRPr="00CA1990" w:rsidRDefault="007A252E" w:rsidP="00CA1990">
      <w:pPr>
        <w:spacing w:after="0" w:line="288" w:lineRule="auto"/>
        <w:jc w:val="both"/>
        <w:rPr>
          <w:rFonts w:cs="Times New Roman"/>
          <w:sz w:val="28"/>
          <w:szCs w:val="28"/>
          <w:lang w:val="nl-NL"/>
        </w:rPr>
      </w:pPr>
      <w:r w:rsidRPr="00CA1990">
        <w:rPr>
          <w:rFonts w:cs="Times New Roman"/>
          <w:sz w:val="28"/>
          <w:szCs w:val="28"/>
          <w:lang w:val="nl-NL"/>
        </w:rPr>
        <w:t>- Bản thân tôi làm công tác nuôi dưỡng luôn được Ban giám hiệu và đồng nghiệp giúp đỡ, tạo điều kiện trong quá trình làm việc. Vì lẽ đó nên ít nhiều cũng tích lũy được một số kinh nghiệm trong quá trình thực hiện nhiệm vụ được giao để xây dựng một bữa ăn hợp lý, đảm bảo đủ dinh dưỡng, tỉ lệ các chất cho trẻ.</w:t>
      </w:r>
    </w:p>
    <w:p w:rsidR="007A252E" w:rsidRPr="00CA1990" w:rsidRDefault="007A252E" w:rsidP="00CA1990">
      <w:pPr>
        <w:spacing w:after="0" w:line="288" w:lineRule="auto"/>
        <w:jc w:val="both"/>
        <w:rPr>
          <w:rFonts w:cs="Times New Roman"/>
          <w:sz w:val="28"/>
          <w:szCs w:val="28"/>
          <w:lang w:val="nl-NL"/>
        </w:rPr>
      </w:pPr>
      <w:r w:rsidRPr="00CA1990">
        <w:rPr>
          <w:rFonts w:cs="Times New Roman"/>
          <w:sz w:val="28"/>
          <w:szCs w:val="28"/>
          <w:lang w:val="nl-NL"/>
        </w:rPr>
        <w:t>- Đa số phụ huynh học sinh đều quan tâm nhiệt tình ủng hộ, có ý thức trách nhiệm và phối kết hợp với nhà trường trong công tác nuôi dạy trẻ.</w:t>
      </w:r>
    </w:p>
    <w:p w:rsidR="007A252E" w:rsidRPr="00CA1990" w:rsidRDefault="007A252E" w:rsidP="00CA1990">
      <w:pPr>
        <w:pStyle w:val="Heading4"/>
        <w:keepNext w:val="0"/>
        <w:spacing w:before="0" w:after="0" w:line="288" w:lineRule="auto"/>
        <w:jc w:val="both"/>
        <w:rPr>
          <w:rFonts w:ascii="Times New Roman" w:hAnsi="Times New Roman"/>
          <w:bCs w:val="0"/>
          <w:lang w:val="nl-NL"/>
        </w:rPr>
      </w:pPr>
      <w:r w:rsidRPr="00CA1990">
        <w:rPr>
          <w:rFonts w:ascii="Times New Roman" w:hAnsi="Times New Roman"/>
          <w:bCs w:val="0"/>
          <w:lang w:val="nl-NL"/>
        </w:rPr>
        <w:t>3. Khó khăn</w:t>
      </w:r>
    </w:p>
    <w:p w:rsidR="007A252E" w:rsidRPr="00CA1990" w:rsidRDefault="007A252E" w:rsidP="00CA1990">
      <w:pPr>
        <w:spacing w:after="0" w:line="288" w:lineRule="auto"/>
        <w:ind w:firstLine="720"/>
        <w:jc w:val="both"/>
        <w:rPr>
          <w:rFonts w:cs="Times New Roman"/>
          <w:bCs/>
          <w:sz w:val="28"/>
          <w:szCs w:val="28"/>
          <w:lang w:val="nl-NL"/>
        </w:rPr>
      </w:pPr>
      <w:r w:rsidRPr="00CA1990">
        <w:rPr>
          <w:rFonts w:cs="Times New Roman"/>
          <w:bCs/>
          <w:sz w:val="28"/>
          <w:szCs w:val="28"/>
          <w:lang w:val="nl-NL"/>
        </w:rPr>
        <w:t>Bên cạnh những thuận lợi mà tôi nêu ở trên thì bản thân tôi cũng gặp không ít khó khăn:</w:t>
      </w:r>
    </w:p>
    <w:p w:rsidR="007A252E" w:rsidRPr="00CA1990" w:rsidRDefault="007A252E" w:rsidP="00CA1990">
      <w:pPr>
        <w:spacing w:after="0" w:line="288" w:lineRule="auto"/>
        <w:jc w:val="both"/>
        <w:rPr>
          <w:rFonts w:cs="Times New Roman"/>
          <w:sz w:val="28"/>
          <w:szCs w:val="28"/>
          <w:lang w:val="nl-NL"/>
        </w:rPr>
      </w:pPr>
      <w:r w:rsidRPr="00CA1990">
        <w:rPr>
          <w:rFonts w:cs="Times New Roman"/>
          <w:bCs/>
          <w:sz w:val="28"/>
          <w:szCs w:val="28"/>
          <w:lang w:val="nl-NL"/>
        </w:rPr>
        <w:t xml:space="preserve">- Đồ dùng, trang thiết bị trong bếp còn thiếu, chưa hiện đại. </w:t>
      </w:r>
    </w:p>
    <w:p w:rsidR="007A252E" w:rsidRPr="00CA1990" w:rsidRDefault="007A252E" w:rsidP="00CA1990">
      <w:pPr>
        <w:spacing w:after="0" w:line="288" w:lineRule="auto"/>
        <w:jc w:val="both"/>
        <w:rPr>
          <w:rFonts w:cs="Times New Roman"/>
          <w:sz w:val="28"/>
          <w:szCs w:val="28"/>
          <w:lang w:val="nl-NL"/>
        </w:rPr>
      </w:pPr>
      <w:r w:rsidRPr="00CA1990">
        <w:rPr>
          <w:rFonts w:cs="Times New Roman"/>
          <w:sz w:val="28"/>
          <w:szCs w:val="28"/>
          <w:lang w:val="nl-NL"/>
        </w:rPr>
        <w:t>- Phụ huynh học sinh nhận thức về vấn đề chăm sóc giáo dục dinh dưỡng, vệ sinh an toàn thực phẩm còn nhiều hạn chế.</w:t>
      </w:r>
    </w:p>
    <w:p w:rsidR="007A252E" w:rsidRPr="00CA1990" w:rsidRDefault="007A252E" w:rsidP="00CA1990">
      <w:pPr>
        <w:spacing w:after="0" w:line="288" w:lineRule="auto"/>
        <w:jc w:val="both"/>
        <w:rPr>
          <w:rFonts w:cs="Times New Roman"/>
          <w:sz w:val="28"/>
          <w:szCs w:val="28"/>
          <w:lang w:val="nl-NL"/>
        </w:rPr>
      </w:pPr>
      <w:r w:rsidRPr="00CA1990">
        <w:rPr>
          <w:rFonts w:cs="Times New Roman"/>
          <w:sz w:val="28"/>
          <w:szCs w:val="28"/>
          <w:lang w:val="nl-NL"/>
        </w:rPr>
        <w:t>- Trường là trường nông thôn nên phần lớn phụ huynh học sinh đều làm nông nghiệp vì vậy mức đóng góp tiền ăn của trẻ còn thấp.</w:t>
      </w:r>
    </w:p>
    <w:p w:rsidR="007A252E" w:rsidRPr="00CA1990" w:rsidRDefault="007A252E" w:rsidP="00CA1990">
      <w:pPr>
        <w:spacing w:after="0" w:line="288" w:lineRule="auto"/>
        <w:jc w:val="both"/>
        <w:rPr>
          <w:rFonts w:cs="Times New Roman"/>
          <w:sz w:val="28"/>
          <w:szCs w:val="28"/>
          <w:lang w:val="nl-NL"/>
        </w:rPr>
      </w:pPr>
      <w:r w:rsidRPr="00CA1990">
        <w:rPr>
          <w:rFonts w:cs="Times New Roman"/>
          <w:sz w:val="28"/>
          <w:szCs w:val="28"/>
          <w:lang w:val="nl-NL"/>
        </w:rPr>
        <w:t>- Giá cả thực phẩm lên xuống bấp bênh ảnh hưởng đến việc xây dựng thực đơn và chọn lựa thực phẩm.</w:t>
      </w:r>
    </w:p>
    <w:p w:rsidR="007A252E" w:rsidRPr="00CA1990" w:rsidRDefault="007A252E" w:rsidP="00CA1990">
      <w:pPr>
        <w:spacing w:after="0" w:line="288" w:lineRule="auto"/>
        <w:jc w:val="both"/>
        <w:rPr>
          <w:rFonts w:cs="Times New Roman"/>
          <w:sz w:val="28"/>
          <w:szCs w:val="28"/>
          <w:lang w:val="nl-NL"/>
        </w:rPr>
      </w:pPr>
      <w:r w:rsidRPr="00CA1990">
        <w:rPr>
          <w:rFonts w:cs="Times New Roman"/>
          <w:sz w:val="28"/>
          <w:szCs w:val="28"/>
          <w:lang w:val="nl-NL"/>
        </w:rPr>
        <w:t>- Tỉ lệ trẻ suy dinh dưỡng, trẻ thấp còi từ đầu năm khi nhận trẻ còn cao nên ảnh hưởng phần nào đến việc chăm sóc sức khỏe của trẻ trong trường mầm non.</w:t>
      </w:r>
    </w:p>
    <w:p w:rsidR="007A252E" w:rsidRPr="00CA1990" w:rsidRDefault="007A252E" w:rsidP="00CA1990">
      <w:pPr>
        <w:spacing w:after="0" w:line="288" w:lineRule="auto"/>
        <w:jc w:val="both"/>
        <w:rPr>
          <w:rFonts w:cs="Times New Roman"/>
          <w:sz w:val="28"/>
          <w:szCs w:val="28"/>
          <w:lang w:val="nl-NL"/>
        </w:rPr>
      </w:pPr>
      <w:r w:rsidRPr="00CA1990">
        <w:rPr>
          <w:rFonts w:cs="Times New Roman"/>
          <w:sz w:val="28"/>
          <w:szCs w:val="28"/>
          <w:lang w:val="nl-NL"/>
        </w:rPr>
        <w:t xml:space="preserve">- Kỹ thuật chế biến các món ăn còn đơn giản, nghèo nàn và chưa được chú trọng.  </w:t>
      </w:r>
    </w:p>
    <w:p w:rsidR="007A252E" w:rsidRPr="00CA1990" w:rsidRDefault="007A252E" w:rsidP="00CA1990">
      <w:pPr>
        <w:spacing w:after="0" w:line="288" w:lineRule="auto"/>
        <w:ind w:firstLine="720"/>
        <w:jc w:val="both"/>
        <w:rPr>
          <w:rFonts w:cs="Times New Roman"/>
          <w:sz w:val="28"/>
          <w:szCs w:val="28"/>
          <w:lang w:val="nl-NL"/>
        </w:rPr>
      </w:pPr>
      <w:r w:rsidRPr="00CA1990">
        <w:rPr>
          <w:rFonts w:cs="Times New Roman"/>
          <w:sz w:val="28"/>
          <w:szCs w:val="28"/>
          <w:lang w:val="nl-NL"/>
        </w:rPr>
        <w:t>Đứng trước tình hình thực tế của trường như vậy bản thân tôi đã đưa ra một số biện pháp nhằm tháo gỡ những khó khăn, phát huy những thuận lợi để hoàn thành kế hoạch và nhiệm vụ được giao để đạt được kết quả cao nhất.</w:t>
      </w:r>
    </w:p>
    <w:p w:rsidR="007A252E" w:rsidRPr="00CA1990" w:rsidRDefault="007A252E" w:rsidP="00CA1990">
      <w:pPr>
        <w:pStyle w:val="Heading2"/>
        <w:keepNext w:val="0"/>
        <w:spacing w:before="0" w:after="0" w:line="288" w:lineRule="auto"/>
        <w:jc w:val="both"/>
        <w:rPr>
          <w:rFonts w:ascii="Times New Roman" w:hAnsi="Times New Roman"/>
          <w:i w:val="0"/>
          <w:lang w:val="nl-NL"/>
        </w:rPr>
      </w:pPr>
      <w:bookmarkStart w:id="3" w:name="_Toc415217746"/>
      <w:r w:rsidRPr="00CA1990">
        <w:rPr>
          <w:rFonts w:ascii="Times New Roman" w:hAnsi="Times New Roman"/>
          <w:bCs w:val="0"/>
          <w:i w:val="0"/>
        </w:rPr>
        <w:t>I</w:t>
      </w:r>
      <w:r w:rsidR="00970F64" w:rsidRPr="00CA1990">
        <w:rPr>
          <w:rFonts w:ascii="Times New Roman" w:hAnsi="Times New Roman"/>
          <w:bCs w:val="0"/>
          <w:i w:val="0"/>
        </w:rPr>
        <w:t>I</w:t>
      </w:r>
      <w:r w:rsidRPr="00CA1990">
        <w:rPr>
          <w:rFonts w:ascii="Times New Roman" w:hAnsi="Times New Roman"/>
          <w:bCs w:val="0"/>
          <w:i w:val="0"/>
        </w:rPr>
        <w:t xml:space="preserve">I.  </w:t>
      </w:r>
      <w:r w:rsidR="00970F64" w:rsidRPr="00CA1990">
        <w:rPr>
          <w:rFonts w:ascii="Times New Roman" w:hAnsi="Times New Roman"/>
          <w:bCs w:val="0"/>
          <w:i w:val="0"/>
        </w:rPr>
        <w:t>CÁC BIỆN PHÁP THỰC HIỆN</w:t>
      </w:r>
      <w:bookmarkEnd w:id="3"/>
    </w:p>
    <w:p w:rsidR="007A252E" w:rsidRPr="00CA1990" w:rsidRDefault="007A252E" w:rsidP="00CA1990">
      <w:pPr>
        <w:spacing w:after="0" w:line="288" w:lineRule="auto"/>
        <w:ind w:firstLine="720"/>
        <w:jc w:val="both"/>
        <w:rPr>
          <w:rFonts w:cs="Times New Roman"/>
          <w:bCs/>
          <w:sz w:val="28"/>
          <w:szCs w:val="28"/>
        </w:rPr>
      </w:pPr>
      <w:r w:rsidRPr="00CA1990">
        <w:rPr>
          <w:rFonts w:cs="Times New Roman"/>
          <w:bCs/>
          <w:sz w:val="28"/>
          <w:szCs w:val="28"/>
        </w:rPr>
        <w:t>Xuất phát từ những thuận lợi và khó khăn trên, tôi đã xây dựng một số biện pháp nhằm đảm bảo vệ sinh an toàn thực phẩm và kỹ thuật chế biến giúp nâng cao chất lượng bữa ăn cho trẻ trong trường mầm non như sau:</w:t>
      </w:r>
    </w:p>
    <w:p w:rsidR="007A252E" w:rsidRPr="00CA1990" w:rsidRDefault="00160B5C" w:rsidP="00CA1990">
      <w:pPr>
        <w:pStyle w:val="Heading3"/>
        <w:keepNext w:val="0"/>
        <w:spacing w:before="0" w:after="0" w:line="288" w:lineRule="auto"/>
        <w:jc w:val="both"/>
        <w:rPr>
          <w:rFonts w:ascii="Times New Roman" w:hAnsi="Times New Roman"/>
          <w:sz w:val="28"/>
          <w:szCs w:val="28"/>
        </w:rPr>
      </w:pPr>
      <w:bookmarkStart w:id="4" w:name="_Toc415217747"/>
      <w:r w:rsidRPr="00CA1990">
        <w:rPr>
          <w:rFonts w:ascii="Times New Roman" w:hAnsi="Times New Roman"/>
          <w:bCs w:val="0"/>
          <w:sz w:val="28"/>
          <w:szCs w:val="28"/>
        </w:rPr>
        <w:t>1.</w:t>
      </w:r>
      <w:r w:rsidR="007A252E" w:rsidRPr="00CA1990">
        <w:rPr>
          <w:rFonts w:ascii="Times New Roman" w:hAnsi="Times New Roman"/>
          <w:bCs w:val="0"/>
          <w:sz w:val="28"/>
          <w:szCs w:val="28"/>
        </w:rPr>
        <w:t xml:space="preserve"> Biện pháp 1:</w:t>
      </w:r>
      <w:bookmarkEnd w:id="4"/>
      <w:r w:rsidR="00B50BA6" w:rsidRPr="00CA1990">
        <w:rPr>
          <w:rFonts w:ascii="Times New Roman" w:hAnsi="Times New Roman"/>
          <w:i/>
          <w:sz w:val="28"/>
          <w:szCs w:val="28"/>
        </w:rPr>
        <w:t xml:space="preserve">Tự bồi dưỡng, nâng cao nhận thức về </w:t>
      </w:r>
      <w:r w:rsidR="007A252E" w:rsidRPr="00CA1990">
        <w:rPr>
          <w:rFonts w:ascii="Times New Roman" w:hAnsi="Times New Roman"/>
          <w:bCs w:val="0"/>
          <w:i/>
          <w:sz w:val="28"/>
          <w:szCs w:val="28"/>
        </w:rPr>
        <w:t>vệ sin</w:t>
      </w:r>
      <w:r w:rsidR="00926D27" w:rsidRPr="00CA1990">
        <w:rPr>
          <w:rFonts w:ascii="Times New Roman" w:hAnsi="Times New Roman"/>
          <w:bCs w:val="0"/>
          <w:i/>
          <w:sz w:val="28"/>
          <w:szCs w:val="28"/>
        </w:rPr>
        <w:t xml:space="preserve">h an toàn thực phẩm và </w:t>
      </w:r>
      <w:r w:rsidR="00926D27" w:rsidRPr="00CA1990">
        <w:rPr>
          <w:rFonts w:ascii="Times New Roman" w:hAnsi="Times New Roman"/>
          <w:i/>
          <w:sz w:val="28"/>
          <w:szCs w:val="28"/>
          <w:lang w:val="pt-BR"/>
        </w:rPr>
        <w:t xml:space="preserve">kĩ thuật chế biến món ăn </w:t>
      </w:r>
      <w:r w:rsidR="00B50BA6" w:rsidRPr="00CA1990">
        <w:rPr>
          <w:rFonts w:ascii="Times New Roman" w:hAnsi="Times New Roman"/>
          <w:i/>
          <w:sz w:val="28"/>
          <w:szCs w:val="28"/>
          <w:lang w:val="pt-BR"/>
        </w:rPr>
        <w:t>cho trẻ mầm non.</w:t>
      </w:r>
    </w:p>
    <w:p w:rsidR="00970F64" w:rsidRPr="00CA1990" w:rsidRDefault="00970F64" w:rsidP="00CA1990">
      <w:pPr>
        <w:spacing w:after="0" w:line="288" w:lineRule="auto"/>
        <w:ind w:firstLine="720"/>
        <w:jc w:val="both"/>
        <w:rPr>
          <w:rFonts w:cs="Times New Roman"/>
          <w:color w:val="000000"/>
          <w:sz w:val="28"/>
          <w:szCs w:val="28"/>
        </w:rPr>
      </w:pPr>
      <w:bookmarkStart w:id="5" w:name="_Toc415217748"/>
      <w:r w:rsidRPr="00CA1990">
        <w:rPr>
          <w:rFonts w:cs="Times New Roman"/>
          <w:color w:val="000000"/>
          <w:sz w:val="28"/>
          <w:szCs w:val="28"/>
        </w:rPr>
        <w:lastRenderedPageBreak/>
        <w:t xml:space="preserve">An toàn thực phẩm có tầm quan trọng đặc biệt trong đời sống xã hội, không những nó ảnh hưởng trực tiếp, thường xuyên đến sức khỏe con người, đến sự phát triển của giống nòi, thậm chí tính mạng người sử dụng, mà còn ảnh </w:t>
      </w:r>
    </w:p>
    <w:p w:rsidR="00970F64" w:rsidRPr="00CA1990" w:rsidRDefault="00970F64" w:rsidP="00CA1990">
      <w:pPr>
        <w:spacing w:after="0" w:line="288" w:lineRule="auto"/>
        <w:jc w:val="both"/>
        <w:rPr>
          <w:rFonts w:cs="Times New Roman"/>
          <w:color w:val="000000"/>
          <w:sz w:val="28"/>
          <w:szCs w:val="28"/>
        </w:rPr>
      </w:pPr>
      <w:r w:rsidRPr="00CA1990">
        <w:rPr>
          <w:rFonts w:cs="Times New Roman"/>
          <w:color w:val="000000"/>
          <w:sz w:val="28"/>
          <w:szCs w:val="28"/>
        </w:rPr>
        <w:t xml:space="preserve">hưởng đến kinh tế, văn hóa, du lịch và an ninh, an toàn xã hội. </w:t>
      </w:r>
      <w:r w:rsidR="0098798B" w:rsidRPr="00CA1990">
        <w:rPr>
          <w:rFonts w:cs="Times New Roman"/>
          <w:color w:val="000000"/>
          <w:sz w:val="28"/>
          <w:szCs w:val="28"/>
        </w:rPr>
        <w:t>Chính vì vậy, đ</w:t>
      </w:r>
      <w:r w:rsidRPr="00CA1990">
        <w:rPr>
          <w:rFonts w:cs="Times New Roman"/>
          <w:color w:val="000000"/>
          <w:sz w:val="28"/>
          <w:szCs w:val="28"/>
        </w:rPr>
        <w:t>ể có các kiến thức cơ bản về vệ sinh an toàn thực phẩm đòi hỏi mỗi một người nhân viên cấp dưỡng phải luôn học hỏi, trau dồi kiến thức qua các nguồn tư liệu khác nhau.</w:t>
      </w:r>
    </w:p>
    <w:p w:rsidR="00970F64" w:rsidRPr="00CA1990" w:rsidRDefault="00970F64" w:rsidP="00CA1990">
      <w:pPr>
        <w:spacing w:after="0" w:line="288" w:lineRule="auto"/>
        <w:ind w:firstLine="720"/>
        <w:jc w:val="both"/>
        <w:rPr>
          <w:rFonts w:cs="Times New Roman"/>
          <w:sz w:val="28"/>
          <w:szCs w:val="28"/>
        </w:rPr>
      </w:pPr>
      <w:r w:rsidRPr="00CA1990">
        <w:rPr>
          <w:rFonts w:cs="Times New Roman"/>
          <w:color w:val="000000"/>
          <w:sz w:val="28"/>
          <w:szCs w:val="28"/>
        </w:rPr>
        <w:t>Hàng năm, Ban giám hiệu nhà trường đã tạo điều kiện cho đội ngũ nhân viên nhà trường tham gia đầy đủ các buổi tập huấn về dinh dưỡng, vệ sinh an toàn thực phẩm do Phòng GD&amp;ĐT, do trung tâm y tế Huyện tổ chức. Qua những buổi tập huấn này chị em học được rất nhiều kiến thức về công tác chăm sóc nuôi dưỡng trẻ trong trường mầm non và đó cũng là những kiến thức để các cô nuôi thực hiện tốt VSATTP, vệ sinh trong chế biến, vệ sinh ăn uống cho trẻ.</w:t>
      </w:r>
    </w:p>
    <w:p w:rsidR="007A252E" w:rsidRPr="00CA1990" w:rsidRDefault="00970F64" w:rsidP="00CA1990">
      <w:pPr>
        <w:spacing w:after="0" w:line="288" w:lineRule="auto"/>
        <w:jc w:val="both"/>
        <w:rPr>
          <w:rFonts w:cs="Times New Roman"/>
          <w:sz w:val="28"/>
          <w:szCs w:val="28"/>
        </w:rPr>
      </w:pPr>
      <w:r w:rsidRPr="00CA1990">
        <w:rPr>
          <w:rFonts w:cs="Times New Roman"/>
          <w:color w:val="000000"/>
          <w:sz w:val="28"/>
          <w:szCs w:val="28"/>
        </w:rPr>
        <w:tab/>
        <w:t>Lãnh đạo PGD&amp;ĐT còn tổ chức cho các nhà trường tham gia kiến tập về công tác chăm sóc nuôi dưỡng tại các trường điểm trong Huyệ</w:t>
      </w:r>
      <w:r w:rsidR="0098798B" w:rsidRPr="00CA1990">
        <w:rPr>
          <w:rFonts w:cs="Times New Roman"/>
          <w:color w:val="000000"/>
          <w:sz w:val="28"/>
          <w:szCs w:val="28"/>
        </w:rPr>
        <w:t>n</w:t>
      </w:r>
      <w:r w:rsidRPr="00CA1990">
        <w:rPr>
          <w:rFonts w:cs="Times New Roman"/>
          <w:color w:val="000000"/>
          <w:sz w:val="28"/>
          <w:szCs w:val="28"/>
        </w:rPr>
        <w:t xml:space="preserve"> như: mầm non Trâu Quỳ, mầm non Bình Minh….để học tập tích lũy kinh nghiệm trong việc thực hiện dây chuyền sơ chế, chế biến thực phẩm nhằm nâng cao chất lượng bữa ăn cho trẻ. Sau khi được tập huấn, học hỏi kinh nghiệm các trường bạn, tôi đã </w:t>
      </w:r>
      <w:r w:rsidR="0098798B" w:rsidRPr="00CA1990">
        <w:rPr>
          <w:rFonts w:cs="Times New Roman"/>
          <w:color w:val="000000"/>
          <w:sz w:val="28"/>
          <w:szCs w:val="28"/>
        </w:rPr>
        <w:t xml:space="preserve">tích cực trao đổi thảo luận với các chị em trong tổ </w:t>
      </w:r>
      <w:r w:rsidRPr="00CA1990">
        <w:rPr>
          <w:rFonts w:cs="Times New Roman"/>
          <w:color w:val="000000"/>
          <w:sz w:val="28"/>
          <w:szCs w:val="28"/>
        </w:rPr>
        <w:tab/>
      </w:r>
      <w:r w:rsidR="007A252E" w:rsidRPr="00CA1990">
        <w:rPr>
          <w:rFonts w:cs="Times New Roman"/>
          <w:sz w:val="28"/>
          <w:szCs w:val="28"/>
        </w:rPr>
        <w:t xml:space="preserve">vấn đề </w:t>
      </w:r>
      <w:r w:rsidR="0098798B" w:rsidRPr="00CA1990">
        <w:rPr>
          <w:rFonts w:cs="Times New Roman"/>
          <w:sz w:val="28"/>
          <w:szCs w:val="28"/>
        </w:rPr>
        <w:t xml:space="preserve">về </w:t>
      </w:r>
      <w:r w:rsidR="007A252E" w:rsidRPr="00CA1990">
        <w:rPr>
          <w:rFonts w:cs="Times New Roman"/>
          <w:sz w:val="28"/>
          <w:szCs w:val="28"/>
        </w:rPr>
        <w:t xml:space="preserve">vệ sinh an toàn thực phẩm, cải tiến bữa </w:t>
      </w:r>
      <w:r w:rsidR="0098798B" w:rsidRPr="00CA1990">
        <w:rPr>
          <w:rFonts w:cs="Times New Roman"/>
          <w:sz w:val="28"/>
          <w:szCs w:val="28"/>
        </w:rPr>
        <w:t>thông qua các  buổi họp chuyên môn của tổ từ đó</w:t>
      </w:r>
      <w:r w:rsidR="007A252E" w:rsidRPr="00CA1990">
        <w:rPr>
          <w:rFonts w:cs="Times New Roman"/>
          <w:sz w:val="28"/>
          <w:szCs w:val="28"/>
        </w:rPr>
        <w:t xml:space="preserve"> hỗ trợ nhau để nâng cao nhận thức, có ý thức trách nhiệm cao hơn trong công việc. Thực hiện đúng các nội quy để đảm bảo vệ sinh an toàn thực phẩm và dinh dưỡng cho trẻ.</w:t>
      </w:r>
    </w:p>
    <w:p w:rsidR="007A252E" w:rsidRPr="00CA1990" w:rsidRDefault="007A252E" w:rsidP="00CA1990">
      <w:pPr>
        <w:spacing w:after="0" w:line="288" w:lineRule="auto"/>
        <w:ind w:firstLine="720"/>
        <w:rPr>
          <w:rFonts w:cs="Times New Roman"/>
          <w:sz w:val="28"/>
          <w:szCs w:val="28"/>
        </w:rPr>
      </w:pPr>
      <w:r w:rsidRPr="00CA1990">
        <w:rPr>
          <w:rFonts w:cs="Times New Roman"/>
          <w:sz w:val="28"/>
          <w:szCs w:val="28"/>
        </w:rPr>
        <w:t>Vì là những người trực tiếp nấu bữa ăn hàng ngày cho trẻ nên chúng tôi phải tuân thủ n ghiêm túc khâu vệ sinh cá nhân trong quá trình chế biến: tran</w:t>
      </w:r>
      <w:r w:rsidR="00E0735F" w:rsidRPr="00CA1990">
        <w:rPr>
          <w:rFonts w:cs="Times New Roman"/>
          <w:sz w:val="28"/>
          <w:szCs w:val="28"/>
        </w:rPr>
        <w:t xml:space="preserve">g </w:t>
      </w:r>
      <w:r w:rsidRPr="00CA1990">
        <w:rPr>
          <w:rFonts w:cs="Times New Roman"/>
          <w:sz w:val="28"/>
          <w:szCs w:val="28"/>
        </w:rPr>
        <w:t>phục đủ</w:t>
      </w:r>
      <w:r w:rsidR="00E0735F" w:rsidRPr="00CA1990">
        <w:rPr>
          <w:rFonts w:cs="Times New Roman"/>
          <w:sz w:val="28"/>
          <w:szCs w:val="28"/>
        </w:rPr>
        <w:t>, đầ</w:t>
      </w:r>
      <w:r w:rsidRPr="00CA1990">
        <w:rPr>
          <w:rFonts w:cs="Times New Roman"/>
          <w:sz w:val="28"/>
          <w:szCs w:val="28"/>
        </w:rPr>
        <w:t>u tóc gọn gàng, móng chân, tay cắt sạch sẽ…tuân thủ quy trình sử dụng, dụng cụ chế biến thức ăn theo nguyên tắc một chiều. Không tùy tiện sử dụng đồ dùng dụng cụ đựng, chế biến thực phẩm sống chín lẫn lộn. Khi nêm thức ăn phần còn thừa phải bỏ đi. Khi chia thức ăn cho trẻ phải mang khẩu trang, gang tay và chia thức ăn bằng dụng cụ chia.</w:t>
      </w:r>
    </w:p>
    <w:p w:rsidR="007A252E" w:rsidRPr="00CA1990" w:rsidRDefault="007A252E" w:rsidP="00CA1990">
      <w:pPr>
        <w:spacing w:after="0" w:line="288" w:lineRule="auto"/>
        <w:ind w:firstLine="720"/>
        <w:rPr>
          <w:rFonts w:cs="Times New Roman"/>
          <w:sz w:val="28"/>
          <w:szCs w:val="28"/>
        </w:rPr>
      </w:pPr>
      <w:r w:rsidRPr="00CA1990">
        <w:rPr>
          <w:rFonts w:cs="Times New Roman"/>
          <w:sz w:val="28"/>
          <w:szCs w:val="28"/>
        </w:rPr>
        <w:t>Dựa vào bảng phân công dây chuyền đã xây dựng mỗi thành viên phải thực hiện nghiểm túc đúng vị trí việc làm của mình và hoàn thành tốt nhất.</w:t>
      </w:r>
    </w:p>
    <w:p w:rsidR="007A252E" w:rsidRPr="00CA1990" w:rsidRDefault="007A252E" w:rsidP="00CA1990">
      <w:pPr>
        <w:spacing w:after="0" w:line="288" w:lineRule="auto"/>
        <w:ind w:firstLine="720"/>
        <w:jc w:val="center"/>
        <w:rPr>
          <w:rFonts w:cs="Times New Roman"/>
          <w:sz w:val="28"/>
          <w:szCs w:val="28"/>
        </w:rPr>
      </w:pPr>
      <w:r w:rsidRPr="00CA1990">
        <w:rPr>
          <w:rFonts w:cs="Times New Roman"/>
          <w:sz w:val="28"/>
          <w:szCs w:val="28"/>
        </w:rPr>
        <w:t>Bản thân tôi và đồng nghiệp luôn có ý thức, trách nhiệm giữ gìn sức khỏe của mình thật tốt không làm ảnh hưởng tới công việc. Sức khỏe tốt có nghĩa là thể lực tinh thần đều tốt, để mỗi ngày mới đến trường bằng tinh thần làm việc hăng hái, truyền cảm hứng sáng tạo tới đồng nghiệp để công việc đạt kết quả cao mang lại những bữa ăn tươi ngon đảm bảo đủ dinh dưỡng tốt nhất cho trẻ.</w:t>
      </w:r>
    </w:p>
    <w:p w:rsidR="0098798B" w:rsidRPr="00CA1990" w:rsidRDefault="0098798B" w:rsidP="00CA1990">
      <w:pPr>
        <w:spacing w:after="0" w:line="288" w:lineRule="auto"/>
        <w:jc w:val="both"/>
        <w:rPr>
          <w:rFonts w:cs="Times New Roman"/>
          <w:color w:val="000000"/>
          <w:sz w:val="28"/>
          <w:szCs w:val="28"/>
        </w:rPr>
      </w:pPr>
      <w:r w:rsidRPr="00CA1990">
        <w:rPr>
          <w:rFonts w:cs="Times New Roman"/>
          <w:color w:val="000000"/>
          <w:sz w:val="28"/>
          <w:szCs w:val="28"/>
        </w:rPr>
        <w:lastRenderedPageBreak/>
        <w:t xml:space="preserve"> bên cạnh đó, tôi luôn tích cực nghiên cứu đọc nhiều tài liệu tham khảo như: Cẩm nang dinh dưỡng cho trẻ mầm non (</w:t>
      </w:r>
      <w:r w:rsidRPr="00CA1990">
        <w:rPr>
          <w:rFonts w:cs="Times New Roman"/>
          <w:i/>
          <w:color w:val="000000"/>
          <w:sz w:val="28"/>
          <w:szCs w:val="28"/>
        </w:rPr>
        <w:t xml:space="preserve">tài liệu dành cho các cơ sở  giáo dục mầmnon ), </w:t>
      </w:r>
      <w:r w:rsidRPr="00CA1990">
        <w:rPr>
          <w:rFonts w:cs="Times New Roman"/>
          <w:color w:val="000000"/>
          <w:sz w:val="28"/>
          <w:szCs w:val="28"/>
        </w:rPr>
        <w:t>cẩm nang chăm sóc sức khỏe trẻ trong trường mầm non của nhà xuất bản giáo dục Việt Nam. Dinh dưỡng và sự phát triển trẻ thơ của nhà xuất bản giáo dục. 360 món ăn Việt. Kỹ thuật chế biến và giá trị dinh dưỡng của nhà xuất bản Thống Kê…để làm phong phú thêm kho kiến thức của chình mình.</w:t>
      </w:r>
    </w:p>
    <w:p w:rsidR="0098798B" w:rsidRPr="00CA1990" w:rsidRDefault="0098798B" w:rsidP="00CA1990">
      <w:pPr>
        <w:spacing w:after="0" w:line="288" w:lineRule="auto"/>
        <w:jc w:val="both"/>
        <w:rPr>
          <w:rFonts w:cs="Times New Roman"/>
          <w:color w:val="000000"/>
          <w:sz w:val="28"/>
          <w:szCs w:val="28"/>
        </w:rPr>
      </w:pPr>
      <w:r w:rsidRPr="00CA1990">
        <w:rPr>
          <w:rFonts w:cs="Times New Roman"/>
          <w:color w:val="000000"/>
          <w:sz w:val="28"/>
          <w:szCs w:val="28"/>
        </w:rPr>
        <w:tab/>
        <w:t>Cùng với sự giúp đỡ của BGH với kiến thức tôi đã học và sự tích lũy kinh nghiệm thực tế tại trường. Chuyên môn nghiệp vụ của tôi được nâng lên rõ rệt và có nhiều cải tiến trong chế biến món ăn được BGH và các bạn đồng nghiệp đánh giá cao. Kết quả đó được thể hiện trong các phong trào thi đua hội giảng tôi đều xếp loại tốt, và đạt nhân viên nuôi dưỡng giỏi trong hội thi “Giáo viên - nhân viên nuôi dưỡng giỏi cấp trường” năm học 2019-2020.</w:t>
      </w:r>
    </w:p>
    <w:p w:rsidR="00B957B1" w:rsidRPr="00CA1990" w:rsidRDefault="00160B5C" w:rsidP="00CA1990">
      <w:pPr>
        <w:pStyle w:val="Heading3"/>
        <w:keepNext w:val="0"/>
        <w:spacing w:before="0" w:after="0" w:line="288" w:lineRule="auto"/>
        <w:ind w:right="-18"/>
        <w:jc w:val="both"/>
        <w:rPr>
          <w:rFonts w:ascii="Times New Roman" w:hAnsi="Times New Roman"/>
          <w:i/>
          <w:sz w:val="28"/>
          <w:szCs w:val="28"/>
        </w:rPr>
      </w:pPr>
      <w:r w:rsidRPr="00CA1990">
        <w:rPr>
          <w:rFonts w:ascii="Times New Roman" w:hAnsi="Times New Roman"/>
          <w:sz w:val="28"/>
          <w:szCs w:val="28"/>
        </w:rPr>
        <w:t xml:space="preserve">2. </w:t>
      </w:r>
      <w:r w:rsidR="007A252E" w:rsidRPr="00CA1990">
        <w:rPr>
          <w:rFonts w:ascii="Times New Roman" w:hAnsi="Times New Roman"/>
          <w:sz w:val="28"/>
          <w:szCs w:val="28"/>
        </w:rPr>
        <w:t>Biện pháp 2:</w:t>
      </w:r>
      <w:bookmarkEnd w:id="5"/>
      <w:r w:rsidR="00B957B1" w:rsidRPr="00CA1990">
        <w:rPr>
          <w:rFonts w:ascii="Times New Roman" w:hAnsi="Times New Roman"/>
          <w:i/>
          <w:sz w:val="28"/>
          <w:szCs w:val="28"/>
        </w:rPr>
        <w:t xml:space="preserve">Thực hiện nghiêm túc các quy định về vệ sinh an toàn thực phẩm. </w:t>
      </w:r>
    </w:p>
    <w:p w:rsidR="007A252E" w:rsidRPr="00CA1990" w:rsidRDefault="007A252E" w:rsidP="00CA1990">
      <w:pPr>
        <w:pStyle w:val="Heading3"/>
        <w:keepNext w:val="0"/>
        <w:spacing w:before="0" w:after="0" w:line="288" w:lineRule="auto"/>
        <w:ind w:right="-18"/>
        <w:jc w:val="both"/>
        <w:rPr>
          <w:rFonts w:ascii="Times New Roman" w:hAnsi="Times New Roman"/>
          <w:b w:val="0"/>
          <w:sz w:val="28"/>
          <w:szCs w:val="28"/>
        </w:rPr>
      </w:pPr>
      <w:r w:rsidRPr="00CA1990">
        <w:rPr>
          <w:rFonts w:ascii="Times New Roman" w:hAnsi="Times New Roman"/>
          <w:b w:val="0"/>
          <w:sz w:val="28"/>
          <w:szCs w:val="28"/>
        </w:rPr>
        <w:t>Với tiêu chí bếp ăn phải sạch sẽ, an toàn vệ sinh được đặt lên hàng đầu, tổ nuôi chúng tôi luôn chú trọng công tác vệ sinh khu vực bếp, vệ sinh đồ dùng, dụng cụ nhà bếp để bếp ăn được đảm bảo an toàn vệ sinh.</w:t>
      </w:r>
    </w:p>
    <w:p w:rsidR="007A252E" w:rsidRPr="00CA1990" w:rsidRDefault="00160B5C" w:rsidP="00CA1990">
      <w:pPr>
        <w:spacing w:after="0" w:line="288" w:lineRule="auto"/>
        <w:ind w:right="-18"/>
        <w:jc w:val="both"/>
        <w:rPr>
          <w:rFonts w:cs="Times New Roman"/>
          <w:b/>
          <w:i/>
          <w:sz w:val="28"/>
          <w:szCs w:val="28"/>
        </w:rPr>
      </w:pPr>
      <w:r w:rsidRPr="00CA1990">
        <w:rPr>
          <w:rFonts w:cs="Times New Roman"/>
          <w:b/>
          <w:i/>
          <w:sz w:val="28"/>
          <w:szCs w:val="28"/>
        </w:rPr>
        <w:t>*</w:t>
      </w:r>
      <w:r w:rsidR="007A252E" w:rsidRPr="00CA1990">
        <w:rPr>
          <w:rFonts w:cs="Times New Roman"/>
          <w:b/>
          <w:i/>
          <w:sz w:val="28"/>
          <w:szCs w:val="28"/>
        </w:rPr>
        <w:t xml:space="preserve"> Vệ sinh khu vực bếp</w:t>
      </w:r>
    </w:p>
    <w:p w:rsidR="007A252E" w:rsidRPr="00CA1990" w:rsidRDefault="007A252E" w:rsidP="00CA1990">
      <w:pPr>
        <w:spacing w:after="0" w:line="288" w:lineRule="auto"/>
        <w:ind w:right="-18"/>
        <w:jc w:val="both"/>
        <w:rPr>
          <w:rFonts w:cs="Times New Roman"/>
          <w:sz w:val="28"/>
          <w:szCs w:val="28"/>
        </w:rPr>
      </w:pPr>
      <w:r w:rsidRPr="00CA1990">
        <w:rPr>
          <w:rFonts w:cs="Times New Roman"/>
          <w:sz w:val="28"/>
          <w:szCs w:val="28"/>
        </w:rPr>
        <w:t>- Bếp nấu ăn đảm bảo đủ ánh sáng và không khí.</w:t>
      </w:r>
    </w:p>
    <w:p w:rsidR="007A252E" w:rsidRPr="00CA1990" w:rsidRDefault="007A252E" w:rsidP="00CA1990">
      <w:pPr>
        <w:spacing w:after="0" w:line="288" w:lineRule="auto"/>
        <w:ind w:right="-18"/>
        <w:jc w:val="both"/>
        <w:rPr>
          <w:rFonts w:cs="Times New Roman"/>
          <w:sz w:val="28"/>
          <w:szCs w:val="28"/>
        </w:rPr>
      </w:pPr>
      <w:r w:rsidRPr="00CA1990">
        <w:rPr>
          <w:rFonts w:cs="Times New Roman"/>
          <w:sz w:val="28"/>
          <w:szCs w:val="28"/>
        </w:rPr>
        <w:t>- Xây dựng bếp thực hiện theo quy trình một chiều để đảm bảo vệ sinh.</w:t>
      </w:r>
    </w:p>
    <w:p w:rsidR="007A252E" w:rsidRPr="00CA1990" w:rsidRDefault="007A252E" w:rsidP="00CA1990">
      <w:pPr>
        <w:spacing w:after="0" w:line="288" w:lineRule="auto"/>
        <w:ind w:right="-18"/>
        <w:jc w:val="both"/>
        <w:rPr>
          <w:rFonts w:cs="Times New Roman"/>
          <w:sz w:val="28"/>
          <w:szCs w:val="28"/>
        </w:rPr>
      </w:pPr>
      <w:r w:rsidRPr="00CA1990">
        <w:rPr>
          <w:rFonts w:cs="Times New Roman"/>
          <w:sz w:val="28"/>
          <w:szCs w:val="28"/>
        </w:rPr>
        <w:t>- Bếp được trang bị sử dụng bếp gas không gây độc hại cho nhân viên và khói bụi cho trẻ.</w:t>
      </w:r>
    </w:p>
    <w:p w:rsidR="007A252E" w:rsidRPr="00CA1990" w:rsidRDefault="007A252E" w:rsidP="00CA1990">
      <w:pPr>
        <w:spacing w:after="0" w:line="288" w:lineRule="auto"/>
        <w:ind w:right="-18"/>
        <w:jc w:val="both"/>
        <w:rPr>
          <w:rFonts w:cs="Times New Roman"/>
          <w:sz w:val="28"/>
          <w:szCs w:val="28"/>
        </w:rPr>
      </w:pPr>
      <w:r w:rsidRPr="00CA1990">
        <w:rPr>
          <w:rFonts w:cs="Times New Roman"/>
          <w:sz w:val="28"/>
          <w:szCs w:val="28"/>
        </w:rPr>
        <w:t>- Hàng ngày, trước khi bếp hoạt động, theo bảng phân công, nhân viên nhà bếp đến sớm làm công tác vệ sinh, lau dọn, kiểm tra hệ thống điện, gas trước khi hoạt động. Nếu có điều gì biểu hiện không an toàn thì phải báo ngay với ban lãnh đạo nhà trường để kịp thời xử lý.</w:t>
      </w:r>
    </w:p>
    <w:p w:rsidR="007A252E" w:rsidRPr="00CA1990" w:rsidRDefault="007A252E" w:rsidP="00CA1990">
      <w:pPr>
        <w:spacing w:after="0" w:line="288" w:lineRule="auto"/>
        <w:ind w:right="-18"/>
        <w:jc w:val="both"/>
        <w:rPr>
          <w:rFonts w:cs="Times New Roman"/>
          <w:sz w:val="28"/>
          <w:szCs w:val="28"/>
        </w:rPr>
      </w:pPr>
      <w:r w:rsidRPr="00CA1990">
        <w:rPr>
          <w:rFonts w:cs="Times New Roman"/>
          <w:sz w:val="28"/>
          <w:szCs w:val="28"/>
        </w:rPr>
        <w:t xml:space="preserve">- Nhà bếp luôn luôn hợp vệ sinh, đảm bảo bếp không bị bụi, có đủ dụng cụ cho nhà bếp và đồ dùng ăn uống cho trẻ, có đủ nguồn nước sạch cho trẻ phục vụ ăn uống. Ngoài ra trong nhà bếp có bảng tuyên truyền 10 nguyên tắc vàng về vệ sinh an toàn thực phẩm cho mọi người cùng đọc và thực hiện. </w:t>
      </w:r>
    </w:p>
    <w:p w:rsidR="007A252E" w:rsidRPr="00CA1990" w:rsidRDefault="007A252E" w:rsidP="00CA1990">
      <w:pPr>
        <w:spacing w:after="0" w:line="288" w:lineRule="auto"/>
        <w:ind w:right="-18"/>
        <w:jc w:val="both"/>
        <w:rPr>
          <w:rFonts w:cs="Times New Roman"/>
          <w:sz w:val="28"/>
          <w:szCs w:val="28"/>
        </w:rPr>
      </w:pPr>
      <w:r w:rsidRPr="00CA1990">
        <w:rPr>
          <w:rFonts w:cs="Times New Roman"/>
          <w:sz w:val="28"/>
          <w:szCs w:val="28"/>
        </w:rPr>
        <w:t xml:space="preserve">- Khu nhà bếp, nơi sơ chế, chế biến thực phẩm được đảm bảo vệ sinh và tránh xa nhà vệ sinh, bãi rác…đảm bảo an toàn thực phẩm. Dao, thớt sau khi chế biến luôn được rửa sạch, để ráo và sử dụng riêng cho thực phẩm sồng và thực phẩm chín.  </w:t>
      </w:r>
    </w:p>
    <w:p w:rsidR="007A252E" w:rsidRPr="00CA1990" w:rsidRDefault="007A252E" w:rsidP="00CA1990">
      <w:pPr>
        <w:spacing w:after="0" w:line="288" w:lineRule="auto"/>
        <w:ind w:right="-18"/>
        <w:jc w:val="both"/>
        <w:rPr>
          <w:rFonts w:cs="Times New Roman"/>
          <w:sz w:val="28"/>
          <w:szCs w:val="28"/>
        </w:rPr>
      </w:pPr>
      <w:r w:rsidRPr="00CA1990">
        <w:rPr>
          <w:rFonts w:cs="Times New Roman"/>
          <w:sz w:val="28"/>
          <w:szCs w:val="28"/>
        </w:rPr>
        <w:t>- Cọ rửa, vệ sinh các dụng cụ chế biến thực phẩm hàng ngày sau khi sử dụng, thùng rác và nước thải, nước vo phải có nắp đậy và để đùng nơi quy định. Các loại rác thải được chuyển ra ngoài hàng ngày kịp thời.</w:t>
      </w:r>
    </w:p>
    <w:p w:rsidR="007A252E" w:rsidRPr="00CA1990" w:rsidRDefault="007A252E" w:rsidP="00CA1990">
      <w:pPr>
        <w:spacing w:after="0" w:line="288" w:lineRule="auto"/>
        <w:ind w:right="-18"/>
        <w:jc w:val="both"/>
        <w:rPr>
          <w:rFonts w:cs="Times New Roman"/>
          <w:sz w:val="28"/>
          <w:szCs w:val="28"/>
        </w:rPr>
      </w:pPr>
      <w:r w:rsidRPr="00CA1990">
        <w:rPr>
          <w:rFonts w:cs="Times New Roman"/>
          <w:sz w:val="28"/>
          <w:szCs w:val="28"/>
        </w:rPr>
        <w:lastRenderedPageBreak/>
        <w:t>- Có lịch phân công cụ thể ở các khâu: giao nhận, sơ chế, chế biến, chia ăn, bảng tính định lượng thực phẩm từ sống sang chín đúng thực đơn, theo số lượng đã quy định của nhà trường, đảm bảo nhu cầu về dinh dưỡng và hợp vệ sinh.</w:t>
      </w:r>
    </w:p>
    <w:p w:rsidR="007A252E" w:rsidRPr="00CA1990" w:rsidRDefault="00160B5C" w:rsidP="00CA1990">
      <w:pPr>
        <w:spacing w:after="0" w:line="288" w:lineRule="auto"/>
        <w:ind w:right="-547"/>
        <w:rPr>
          <w:rFonts w:cs="Times New Roman"/>
          <w:b/>
          <w:i/>
          <w:sz w:val="28"/>
          <w:szCs w:val="28"/>
        </w:rPr>
      </w:pPr>
      <w:r w:rsidRPr="00CA1990">
        <w:rPr>
          <w:rFonts w:cs="Times New Roman"/>
          <w:b/>
          <w:i/>
          <w:sz w:val="28"/>
          <w:szCs w:val="28"/>
        </w:rPr>
        <w:t>*</w:t>
      </w:r>
      <w:r w:rsidR="007A252E" w:rsidRPr="00CA1990">
        <w:rPr>
          <w:rFonts w:cs="Times New Roman"/>
          <w:b/>
          <w:i/>
          <w:sz w:val="28"/>
          <w:szCs w:val="28"/>
        </w:rPr>
        <w:t xml:space="preserve"> Vệ sinh đồ dùng, dụng cụ nhà bếp</w:t>
      </w:r>
    </w:p>
    <w:p w:rsidR="007A252E" w:rsidRPr="00CA1990" w:rsidRDefault="007A252E" w:rsidP="00CA1990">
      <w:pPr>
        <w:spacing w:after="0" w:line="288" w:lineRule="auto"/>
        <w:ind w:right="-547"/>
        <w:rPr>
          <w:rFonts w:cs="Times New Roman"/>
          <w:sz w:val="28"/>
          <w:szCs w:val="28"/>
        </w:rPr>
      </w:pPr>
      <w:r w:rsidRPr="00CA1990">
        <w:rPr>
          <w:rFonts w:cs="Times New Roman"/>
          <w:sz w:val="28"/>
          <w:szCs w:val="28"/>
        </w:rPr>
        <w:t xml:space="preserve">- Thực hiện tốt lịch vệ sinh hàng ngày và các ngày trong tuần: </w:t>
      </w:r>
    </w:p>
    <w:p w:rsidR="007A252E" w:rsidRPr="00CA1990" w:rsidRDefault="007A252E" w:rsidP="00CA1990">
      <w:pPr>
        <w:spacing w:after="0" w:line="288" w:lineRule="auto"/>
        <w:ind w:right="-547" w:firstLine="720"/>
        <w:rPr>
          <w:rFonts w:cs="Times New Roman"/>
          <w:sz w:val="28"/>
          <w:szCs w:val="28"/>
        </w:rPr>
      </w:pPr>
      <w:r w:rsidRPr="00CA1990">
        <w:rPr>
          <w:rFonts w:cs="Times New Roman"/>
          <w:sz w:val="28"/>
          <w:szCs w:val="28"/>
        </w:rPr>
        <w:t>+ Hàng ngày vệ sinh đồ dùng, dụng cụ sơ chế và chế biến</w:t>
      </w:r>
    </w:p>
    <w:p w:rsidR="007A252E" w:rsidRPr="00CA1990" w:rsidRDefault="007A252E" w:rsidP="00CA1990">
      <w:pPr>
        <w:spacing w:after="0" w:line="288" w:lineRule="auto"/>
        <w:ind w:right="-547" w:firstLine="720"/>
        <w:rPr>
          <w:rFonts w:cs="Times New Roman"/>
          <w:sz w:val="28"/>
          <w:szCs w:val="28"/>
        </w:rPr>
      </w:pPr>
      <w:r w:rsidRPr="00CA1990">
        <w:rPr>
          <w:rFonts w:cs="Times New Roman"/>
          <w:sz w:val="28"/>
          <w:szCs w:val="28"/>
        </w:rPr>
        <w:t>+ Hàng tuần vệ sinh tủ lạnh, tủ cơm, tủ sấy bát, máy lọc nước, môi trường xung quanh bếp</w:t>
      </w:r>
    </w:p>
    <w:p w:rsidR="007A252E" w:rsidRPr="00CA1990" w:rsidRDefault="00160B5C" w:rsidP="00CA1990">
      <w:pPr>
        <w:spacing w:after="0" w:line="288" w:lineRule="auto"/>
        <w:ind w:right="-547"/>
        <w:rPr>
          <w:rFonts w:cs="Times New Roman"/>
          <w:b/>
          <w:i/>
          <w:sz w:val="28"/>
          <w:szCs w:val="28"/>
        </w:rPr>
      </w:pPr>
      <w:r w:rsidRPr="00CA1990">
        <w:rPr>
          <w:rFonts w:cs="Times New Roman"/>
          <w:b/>
          <w:i/>
          <w:sz w:val="28"/>
          <w:szCs w:val="28"/>
        </w:rPr>
        <w:t>*</w:t>
      </w:r>
      <w:r w:rsidR="007A252E" w:rsidRPr="00CA1990">
        <w:rPr>
          <w:rFonts w:cs="Times New Roman"/>
          <w:b/>
          <w:i/>
          <w:sz w:val="28"/>
          <w:szCs w:val="28"/>
        </w:rPr>
        <w:t xml:space="preserve"> Vệ sinh đối với nhân viên nhà bếp</w:t>
      </w:r>
    </w:p>
    <w:p w:rsidR="007A252E" w:rsidRPr="00CA1990" w:rsidRDefault="007A252E" w:rsidP="00CA1990">
      <w:pPr>
        <w:spacing w:after="0" w:line="288" w:lineRule="auto"/>
        <w:ind w:firstLine="720"/>
        <w:jc w:val="both"/>
        <w:rPr>
          <w:rFonts w:cs="Times New Roman"/>
          <w:sz w:val="28"/>
          <w:szCs w:val="28"/>
        </w:rPr>
      </w:pPr>
      <w:r w:rsidRPr="00CA1990">
        <w:rPr>
          <w:rFonts w:cs="Times New Roman"/>
          <w:sz w:val="28"/>
          <w:szCs w:val="28"/>
        </w:rPr>
        <w:t xml:space="preserve">100% cô nuôi, nhân viên nhà bếp phải được học và bồi dưỡng những kiến thức về vệ sinh an toàn thực phẩm, có tinh thần trách nhiệm của mình trong </w:t>
      </w:r>
    </w:p>
    <w:p w:rsidR="007A252E" w:rsidRPr="00CA1990" w:rsidRDefault="007A252E" w:rsidP="00CA1990">
      <w:pPr>
        <w:spacing w:after="0" w:line="288" w:lineRule="auto"/>
        <w:jc w:val="both"/>
        <w:rPr>
          <w:rFonts w:cs="Times New Roman"/>
          <w:sz w:val="28"/>
          <w:szCs w:val="28"/>
        </w:rPr>
      </w:pPr>
      <w:r w:rsidRPr="00CA1990">
        <w:rPr>
          <w:rFonts w:cs="Times New Roman"/>
          <w:sz w:val="28"/>
          <w:szCs w:val="28"/>
        </w:rPr>
        <w:t xml:space="preserve">công tác chăm sóc nuôi dưỡng. Nhân viên nhà bếp đầu tóc gọn gàng, quần áo, móng tay, móng chân phải sạch sẽ, phải mặc trang phục khi làm việc: đeo tạp dề, đội mũ, đeo khẩu trang, đi găng tay khi sơ chế, đeo khẩu trang. Trước khi chia thức ăn phải rửa tay bằng xà phòng tiệt trùng.    </w:t>
      </w:r>
    </w:p>
    <w:p w:rsidR="007A252E" w:rsidRPr="00CA1990" w:rsidRDefault="007A252E" w:rsidP="00CA1990">
      <w:pPr>
        <w:spacing w:after="0" w:line="288" w:lineRule="auto"/>
        <w:ind w:right="-540"/>
        <w:jc w:val="both"/>
        <w:rPr>
          <w:rFonts w:cs="Times New Roman"/>
          <w:sz w:val="28"/>
          <w:szCs w:val="28"/>
        </w:rPr>
      </w:pPr>
      <w:r w:rsidRPr="00CA1990">
        <w:rPr>
          <w:rFonts w:cs="Times New Roman"/>
          <w:b/>
          <w:i/>
          <w:sz w:val="28"/>
          <w:szCs w:val="28"/>
        </w:rPr>
        <w:t xml:space="preserve">- </w:t>
      </w:r>
      <w:r w:rsidRPr="00CA1990">
        <w:rPr>
          <w:rFonts w:cs="Times New Roman"/>
          <w:sz w:val="28"/>
          <w:szCs w:val="28"/>
        </w:rPr>
        <w:t>Ngoài công tác vệ sinh hàng ngày, định kỳ, hàng tháng phải tổng vệ sinh xung quanh nhà bếp. Người không phận sự không được vào bếp.</w:t>
      </w:r>
    </w:p>
    <w:p w:rsidR="007A252E" w:rsidRPr="00CA1990" w:rsidRDefault="00B957B1" w:rsidP="00CA1990">
      <w:pPr>
        <w:spacing w:after="0" w:line="288" w:lineRule="auto"/>
        <w:ind w:right="-540"/>
        <w:jc w:val="both"/>
        <w:rPr>
          <w:rFonts w:cs="Times New Roman"/>
          <w:sz w:val="28"/>
          <w:szCs w:val="28"/>
        </w:rPr>
      </w:pPr>
      <w:r w:rsidRPr="00CA1990">
        <w:rPr>
          <w:rFonts w:cs="Times New Roman"/>
          <w:sz w:val="28"/>
          <w:szCs w:val="28"/>
        </w:rPr>
        <w:t xml:space="preserve">- </w:t>
      </w:r>
      <w:r w:rsidR="007A252E" w:rsidRPr="00CA1990">
        <w:rPr>
          <w:rFonts w:cs="Times New Roman"/>
          <w:sz w:val="28"/>
          <w:szCs w:val="28"/>
        </w:rPr>
        <w:t>Đối với nhân viên nấu ăn phải thường xuyên kiểm tra sức khoẻ trước khi làm việc vào đầu năm học mới, và sau 6 tháng làm việc tiếp theo. Trong quá trình chế biến thức ăn cho trẻ đầu tóc gọn gàng, móng tay luôn cắt ngắn và sạch sẽ, tuyệt đối không được bốc thức ăn khi chia cho trẻ.</w:t>
      </w:r>
    </w:p>
    <w:p w:rsidR="007A252E" w:rsidRPr="00CA1990" w:rsidRDefault="007A252E" w:rsidP="00CA1990">
      <w:pPr>
        <w:spacing w:after="0" w:line="288" w:lineRule="auto"/>
        <w:ind w:right="-540"/>
        <w:jc w:val="both"/>
        <w:rPr>
          <w:rFonts w:cs="Times New Roman"/>
          <w:sz w:val="28"/>
          <w:szCs w:val="28"/>
        </w:rPr>
      </w:pPr>
      <w:r w:rsidRPr="00CA1990">
        <w:rPr>
          <w:rFonts w:cs="Times New Roman"/>
          <w:sz w:val="28"/>
          <w:szCs w:val="28"/>
        </w:rPr>
        <w:t xml:space="preserve">         Khi các biện pháp trên được áp dụng tại trường, nhà trường nhiều năm liền được cấp giấy chứng nhận cơ sở có bếp ăn đảm bảo vệ sinh an toàn thực phẩm, không có trường hợp ngộ độc nào xảy ra, tạo niềm tin đối với cấp trên và các bậc phụ huynh. </w:t>
      </w:r>
    </w:p>
    <w:p w:rsidR="007A252E" w:rsidRPr="00CA1990" w:rsidRDefault="00160B5C" w:rsidP="00CA1990">
      <w:pPr>
        <w:spacing w:after="0" w:line="288" w:lineRule="auto"/>
        <w:ind w:right="-16"/>
        <w:jc w:val="both"/>
        <w:rPr>
          <w:rFonts w:cs="Times New Roman"/>
          <w:i/>
          <w:sz w:val="28"/>
          <w:szCs w:val="28"/>
        </w:rPr>
      </w:pPr>
      <w:r w:rsidRPr="00CA1990">
        <w:rPr>
          <w:rFonts w:cs="Times New Roman"/>
          <w:b/>
          <w:i/>
          <w:sz w:val="28"/>
          <w:szCs w:val="28"/>
        </w:rPr>
        <w:t>*</w:t>
      </w:r>
      <w:r w:rsidR="007A252E" w:rsidRPr="00CA1990">
        <w:rPr>
          <w:rFonts w:cs="Times New Roman"/>
          <w:b/>
          <w:i/>
          <w:sz w:val="28"/>
          <w:szCs w:val="28"/>
        </w:rPr>
        <w:t xml:space="preserve"> Vệ sinh nguồn nước</w:t>
      </w:r>
      <w:r w:rsidR="007A252E" w:rsidRPr="00CA1990">
        <w:rPr>
          <w:rFonts w:cs="Times New Roman"/>
          <w:i/>
          <w:sz w:val="28"/>
          <w:szCs w:val="28"/>
        </w:rPr>
        <w:t xml:space="preserve">: </w:t>
      </w:r>
    </w:p>
    <w:p w:rsidR="007A252E" w:rsidRPr="00CA1990" w:rsidRDefault="007A252E" w:rsidP="00CA1990">
      <w:pPr>
        <w:spacing w:after="0" w:line="288" w:lineRule="auto"/>
        <w:ind w:right="-16" w:firstLine="720"/>
        <w:jc w:val="both"/>
        <w:rPr>
          <w:rFonts w:cs="Times New Roman"/>
          <w:sz w:val="28"/>
          <w:szCs w:val="28"/>
        </w:rPr>
      </w:pPr>
      <w:r w:rsidRPr="00CA1990">
        <w:rPr>
          <w:rFonts w:cs="Times New Roman"/>
          <w:sz w:val="28"/>
          <w:szCs w:val="28"/>
        </w:rPr>
        <w:t>Nước là một loại nguyên liệu không thể thiếu được và nó được sử dụng nhiều công đoạn chế biến thực phẩm và vệ sinh trong sinh hoạt hàng ngày đối với trẻ.Nước nhiễm bẩn sẽ tạo nguy cơ không tốt đến sức khoẻ của trẻ. Do đó nhà trường đã sử dụng toàn bộ hệ thống nước sạch tại nhà máy nước sạch của địa phương để đảm bảo an toàn tuyệt đối.</w:t>
      </w:r>
    </w:p>
    <w:p w:rsidR="007A252E" w:rsidRPr="00CA1990" w:rsidRDefault="00160B5C" w:rsidP="00CA1990">
      <w:pPr>
        <w:spacing w:after="0" w:line="288" w:lineRule="auto"/>
        <w:ind w:right="-16"/>
        <w:jc w:val="both"/>
        <w:rPr>
          <w:rFonts w:cs="Times New Roman"/>
          <w:b/>
          <w:i/>
          <w:sz w:val="28"/>
          <w:szCs w:val="28"/>
        </w:rPr>
      </w:pPr>
      <w:r w:rsidRPr="00CA1990">
        <w:rPr>
          <w:rFonts w:cs="Times New Roman"/>
          <w:b/>
          <w:i/>
          <w:sz w:val="28"/>
          <w:szCs w:val="28"/>
        </w:rPr>
        <w:t>*</w:t>
      </w:r>
      <w:r w:rsidR="007A252E" w:rsidRPr="00CA1990">
        <w:rPr>
          <w:rFonts w:cs="Times New Roman"/>
          <w:b/>
          <w:i/>
          <w:sz w:val="28"/>
          <w:szCs w:val="28"/>
        </w:rPr>
        <w:t xml:space="preserve"> Xử lý chất thải</w:t>
      </w:r>
    </w:p>
    <w:p w:rsidR="007A252E" w:rsidRPr="00CA1990" w:rsidRDefault="007A252E" w:rsidP="00CA1990">
      <w:pPr>
        <w:spacing w:after="0" w:line="288" w:lineRule="auto"/>
        <w:ind w:right="-16" w:firstLine="720"/>
        <w:jc w:val="both"/>
        <w:rPr>
          <w:rFonts w:cs="Times New Roman"/>
          <w:sz w:val="28"/>
          <w:szCs w:val="28"/>
        </w:rPr>
      </w:pPr>
      <w:r w:rsidRPr="00CA1990">
        <w:rPr>
          <w:rFonts w:cs="Times New Roman"/>
          <w:sz w:val="28"/>
          <w:szCs w:val="28"/>
        </w:rPr>
        <w:t xml:space="preserve">Đối với trường bán trú có rất nhiều loại chất thải khác nhau như:Nước thải, khí thải, rác thải… Nước thải từ nhà bếp, khu vệ sinh tự hoại, rác thải từ rau củ, rác từ thiên nhiên lá cây, các loại nilông, giấy lộn, đồ sinh hoạt thừa, vỏ hộp sữa…Nếu không có biện pháp xử lý tốt sẽ làm ô nhiễm môi trường. Các loại rác thải là nơi tập trung và phát triển của các loại côn trùng và chúng bay đến đậu </w:t>
      </w:r>
      <w:r w:rsidRPr="00CA1990">
        <w:rPr>
          <w:rFonts w:cs="Times New Roman"/>
          <w:sz w:val="28"/>
          <w:szCs w:val="28"/>
        </w:rPr>
        <w:lastRenderedPageBreak/>
        <w:t>nơi thức ăn cũng sẽ gây nên các mầm bệnh, ngộ độc thức ăn ở trường. Các chất thải ra phải cho vào thùng rác và có nắp đậy. Rác thải đã được nhà trường  ký kết hợp đồng với phòng vệ sinh môi trường thu gom và xử lý hàng ngày, vì vậy khuôn viên trường lớp không có rác thải tồn đọng và mùi hôi thối.</w:t>
      </w:r>
    </w:p>
    <w:p w:rsidR="007A252E" w:rsidRPr="00CA1990" w:rsidRDefault="007A252E" w:rsidP="00CA1990">
      <w:pPr>
        <w:spacing w:after="0" w:line="288" w:lineRule="auto"/>
        <w:ind w:right="-16" w:firstLine="720"/>
        <w:jc w:val="both"/>
        <w:rPr>
          <w:rFonts w:cs="Times New Roman"/>
          <w:sz w:val="28"/>
          <w:szCs w:val="28"/>
        </w:rPr>
      </w:pPr>
      <w:r w:rsidRPr="00CA1990">
        <w:rPr>
          <w:rFonts w:cs="Times New Roman"/>
          <w:sz w:val="28"/>
          <w:szCs w:val="28"/>
        </w:rPr>
        <w:t>Ý thức vệ sinh chung: Bảo vệ chăm sóc tạo cảnh quan môi trường, bỏ rác đúng nơi quy định trên sân trường, đồ chơi đẹp-sạch-an toàn và lành mạnh là tất cả cán bộ viên chức, cha mẹ học sinh và học sinh đã hưởng ứng tốt phong trào.</w:t>
      </w:r>
    </w:p>
    <w:p w:rsidR="007A252E" w:rsidRPr="00CA1990" w:rsidRDefault="007A252E" w:rsidP="00CA1990">
      <w:pPr>
        <w:spacing w:after="0" w:line="288" w:lineRule="auto"/>
        <w:ind w:right="-16" w:firstLine="720"/>
        <w:jc w:val="both"/>
        <w:rPr>
          <w:rFonts w:cs="Times New Roman"/>
          <w:sz w:val="28"/>
          <w:szCs w:val="28"/>
        </w:rPr>
      </w:pPr>
      <w:r w:rsidRPr="00CA1990">
        <w:rPr>
          <w:rFonts w:cs="Times New Roman"/>
          <w:sz w:val="28"/>
          <w:szCs w:val="28"/>
        </w:rPr>
        <w:t>Với nguồn nước an toàn và hệ thống xử lý nước thải hợp lý đã góp phần không nhỏ vào việc đảm bảo an toàn vệ sinh hàng ngày cho trẻ ở trường, tạo môi trường sư phạm lành mạnh, sự tin yêu của phụ huynh.</w:t>
      </w:r>
    </w:p>
    <w:p w:rsidR="00B957B1" w:rsidRPr="00CA1990" w:rsidRDefault="009C7692" w:rsidP="00CA1990">
      <w:pPr>
        <w:pStyle w:val="Heading3"/>
        <w:spacing w:before="0" w:after="0" w:line="288" w:lineRule="auto"/>
        <w:jc w:val="both"/>
        <w:rPr>
          <w:rFonts w:ascii="Times New Roman" w:hAnsi="Times New Roman"/>
          <w:i/>
          <w:sz w:val="28"/>
          <w:szCs w:val="28"/>
        </w:rPr>
      </w:pPr>
      <w:bookmarkStart w:id="6" w:name="_Toc415217749"/>
      <w:r w:rsidRPr="00CA1990">
        <w:rPr>
          <w:rFonts w:ascii="Times New Roman" w:hAnsi="Times New Roman"/>
          <w:bCs w:val="0"/>
          <w:i/>
          <w:sz w:val="28"/>
          <w:szCs w:val="28"/>
        </w:rPr>
        <w:t>3.</w:t>
      </w:r>
      <w:r w:rsidR="007A252E" w:rsidRPr="00CA1990">
        <w:rPr>
          <w:rFonts w:ascii="Times New Roman" w:hAnsi="Times New Roman"/>
          <w:bCs w:val="0"/>
          <w:i/>
          <w:sz w:val="28"/>
          <w:szCs w:val="28"/>
        </w:rPr>
        <w:t xml:space="preserve"> Biện pháp 3</w:t>
      </w:r>
      <w:bookmarkEnd w:id="6"/>
      <w:r w:rsidR="007A252E" w:rsidRPr="00CA1990">
        <w:rPr>
          <w:rFonts w:ascii="Times New Roman" w:hAnsi="Times New Roman"/>
          <w:bCs w:val="0"/>
          <w:i/>
          <w:sz w:val="28"/>
          <w:szCs w:val="28"/>
        </w:rPr>
        <w:t>:</w:t>
      </w:r>
      <w:r w:rsidRPr="00CA1990">
        <w:rPr>
          <w:rFonts w:ascii="Times New Roman" w:hAnsi="Times New Roman"/>
          <w:i/>
          <w:sz w:val="28"/>
          <w:szCs w:val="28"/>
        </w:rPr>
        <w:t>Phối hợp với các chị em trong tổ t</w:t>
      </w:r>
      <w:r w:rsidR="00B957B1" w:rsidRPr="00CA1990">
        <w:rPr>
          <w:rFonts w:ascii="Times New Roman" w:hAnsi="Times New Roman"/>
          <w:i/>
          <w:sz w:val="28"/>
          <w:szCs w:val="28"/>
        </w:rPr>
        <w:t>hực hiện</w:t>
      </w:r>
      <w:bookmarkStart w:id="7" w:name="_Toc415217750"/>
      <w:r w:rsidR="00B957B1" w:rsidRPr="00CA1990">
        <w:rPr>
          <w:rFonts w:ascii="Times New Roman" w:hAnsi="Times New Roman"/>
          <w:i/>
          <w:sz w:val="28"/>
          <w:szCs w:val="28"/>
        </w:rPr>
        <w:t xml:space="preserve"> nghiêm túc dây chuyền </w:t>
      </w:r>
      <w:r w:rsidRPr="00CA1990">
        <w:rPr>
          <w:rFonts w:ascii="Times New Roman" w:hAnsi="Times New Roman"/>
          <w:i/>
          <w:sz w:val="28"/>
          <w:szCs w:val="28"/>
        </w:rPr>
        <w:t>bếp 1 chiều</w:t>
      </w:r>
      <w:r w:rsidR="00B957B1" w:rsidRPr="00CA1990">
        <w:rPr>
          <w:rFonts w:ascii="Times New Roman" w:hAnsi="Times New Roman"/>
          <w:i/>
          <w:sz w:val="28"/>
          <w:szCs w:val="28"/>
        </w:rPr>
        <w:t>.</w:t>
      </w:r>
      <w:r w:rsidR="00160B5C" w:rsidRPr="00CA1990">
        <w:rPr>
          <w:rFonts w:ascii="Times New Roman" w:hAnsi="Times New Roman"/>
          <w:i/>
          <w:sz w:val="28"/>
          <w:szCs w:val="28"/>
        </w:rPr>
        <w:t xml:space="preserve"> </w:t>
      </w:r>
    </w:p>
    <w:p w:rsidR="009C7692" w:rsidRPr="00CA1990" w:rsidRDefault="009C7692" w:rsidP="00CA1990">
      <w:pPr>
        <w:spacing w:after="0" w:line="288" w:lineRule="auto"/>
        <w:rPr>
          <w:rFonts w:cs="Times New Roman"/>
          <w:sz w:val="28"/>
          <w:szCs w:val="28"/>
          <w:lang w:eastAsia="zh-CN"/>
        </w:rPr>
      </w:pPr>
      <w:r w:rsidRPr="00CA1990">
        <w:rPr>
          <w:rFonts w:cs="Times New Roman"/>
          <w:sz w:val="28"/>
          <w:szCs w:val="28"/>
          <w:lang w:eastAsia="zh-CN"/>
        </w:rPr>
        <w:tab/>
        <w:t>Để thực hiện đúng theo dây chuyền bếp một chiều ngay từ đầu năm học tổ nuôi đã phối hợp cùng với đồng chí hiệu phó phụ trách nuôi dưỡng xây d</w:t>
      </w:r>
      <w:r w:rsidR="00F83F50" w:rsidRPr="00CA1990">
        <w:rPr>
          <w:rFonts w:cs="Times New Roman"/>
          <w:sz w:val="28"/>
          <w:szCs w:val="28"/>
          <w:lang w:eastAsia="zh-CN"/>
        </w:rPr>
        <w:t>ự</w:t>
      </w:r>
      <w:r w:rsidRPr="00CA1990">
        <w:rPr>
          <w:rFonts w:cs="Times New Roman"/>
          <w:sz w:val="28"/>
          <w:szCs w:val="28"/>
          <w:lang w:eastAsia="zh-CN"/>
        </w:rPr>
        <w:t>ng và điều chỉnh quy trìn</w:t>
      </w:r>
      <w:r w:rsidR="00F83F50" w:rsidRPr="00CA1990">
        <w:rPr>
          <w:rFonts w:cs="Times New Roman"/>
          <w:sz w:val="28"/>
          <w:szCs w:val="28"/>
          <w:lang w:eastAsia="zh-CN"/>
        </w:rPr>
        <w:t>h</w:t>
      </w:r>
      <w:r w:rsidRPr="00CA1990">
        <w:rPr>
          <w:rFonts w:cs="Times New Roman"/>
          <w:sz w:val="28"/>
          <w:szCs w:val="28"/>
          <w:lang w:eastAsia="zh-CN"/>
        </w:rPr>
        <w:t xml:space="preserve"> cho phù hợp với số lượng các thành viên trong tổ. Là một nhân viên nuôi dưỡng nhiều năm, hơn ai hết tôi hiểu được vai trò quan trọng c</w:t>
      </w:r>
      <w:r w:rsidR="00F83F50" w:rsidRPr="00CA1990">
        <w:rPr>
          <w:rFonts w:cs="Times New Roman"/>
          <w:sz w:val="28"/>
          <w:szCs w:val="28"/>
          <w:lang w:eastAsia="zh-CN"/>
        </w:rPr>
        <w:t>ủa</w:t>
      </w:r>
      <w:r w:rsidRPr="00CA1990">
        <w:rPr>
          <w:rFonts w:cs="Times New Roman"/>
          <w:sz w:val="28"/>
          <w:szCs w:val="28"/>
          <w:lang w:eastAsia="zh-CN"/>
        </w:rPr>
        <w:t xml:space="preserve"> việc thực hiện nghiêm túc dây chuyền bếp một chiều có ý nghĩa như thế nào trong chế biến </w:t>
      </w:r>
      <w:r w:rsidR="00F83F50" w:rsidRPr="00CA1990">
        <w:rPr>
          <w:rFonts w:cs="Times New Roman"/>
          <w:sz w:val="28"/>
          <w:szCs w:val="28"/>
          <w:lang w:eastAsia="zh-CN"/>
        </w:rPr>
        <w:t>món ăn cho trẻ. Vì vậy tôi thường xuyên động viên, nhắc nhở các chị em làm đúng vị trí được phân công để đảm bảo chất lượng nuôi dưỡng hàng ngày được tốt nhất.</w:t>
      </w:r>
    </w:p>
    <w:p w:rsidR="007A252E" w:rsidRPr="00CA1990" w:rsidRDefault="009C7692" w:rsidP="00CA1990">
      <w:pPr>
        <w:pStyle w:val="Heading3"/>
        <w:spacing w:before="0" w:after="0" w:line="288" w:lineRule="auto"/>
        <w:jc w:val="both"/>
        <w:rPr>
          <w:rFonts w:ascii="Times New Roman" w:hAnsi="Times New Roman"/>
          <w:i/>
          <w:sz w:val="28"/>
          <w:szCs w:val="28"/>
        </w:rPr>
      </w:pPr>
      <w:r w:rsidRPr="00CA1990">
        <w:rPr>
          <w:rFonts w:ascii="Times New Roman" w:hAnsi="Times New Roman"/>
          <w:i/>
          <w:sz w:val="28"/>
          <w:szCs w:val="28"/>
        </w:rPr>
        <w:t>*</w:t>
      </w:r>
      <w:r w:rsidR="007A252E" w:rsidRPr="00CA1990">
        <w:rPr>
          <w:rFonts w:ascii="Times New Roman" w:hAnsi="Times New Roman"/>
          <w:i/>
          <w:sz w:val="28"/>
          <w:szCs w:val="28"/>
        </w:rPr>
        <w:t xml:space="preserve">Thực hiện </w:t>
      </w:r>
      <w:r w:rsidRPr="00CA1990">
        <w:rPr>
          <w:rFonts w:ascii="Times New Roman" w:hAnsi="Times New Roman"/>
          <w:i/>
          <w:sz w:val="28"/>
          <w:szCs w:val="28"/>
        </w:rPr>
        <w:t>đúng dây chuyền trong công tác</w:t>
      </w:r>
      <w:r w:rsidR="007A252E" w:rsidRPr="00CA1990">
        <w:rPr>
          <w:rFonts w:ascii="Times New Roman" w:hAnsi="Times New Roman"/>
          <w:i/>
          <w:sz w:val="28"/>
          <w:szCs w:val="28"/>
        </w:rPr>
        <w:t xml:space="preserve"> giao - nhận thực phẩm</w:t>
      </w:r>
      <w:bookmarkEnd w:id="7"/>
    </w:p>
    <w:p w:rsidR="00F83F50" w:rsidRPr="00CA1990" w:rsidRDefault="00F83F50" w:rsidP="00CA1990">
      <w:pPr>
        <w:spacing w:after="0" w:line="288" w:lineRule="auto"/>
        <w:jc w:val="both"/>
        <w:rPr>
          <w:rFonts w:cs="Times New Roman"/>
          <w:sz w:val="28"/>
          <w:szCs w:val="28"/>
        </w:rPr>
      </w:pPr>
      <w:r w:rsidRPr="00CA1990">
        <w:rPr>
          <w:rFonts w:cs="Times New Roman"/>
          <w:sz w:val="28"/>
          <w:szCs w:val="28"/>
        </w:rPr>
        <w:t xml:space="preserve"> Việc quan trọng đầu tiên ảnh hưởng trực tiếp đến chất lượng của món ăn đó chính là chất lượng của thực phẩm. Tuy thực phảm được ký hợp đồng nhanajc ủa công ty có uy tín song chúng tôi cùng không khi nào lơ là việc kiểm tra kỹ trước khi nhận.</w:t>
      </w:r>
    </w:p>
    <w:p w:rsidR="00F83F50" w:rsidRPr="00CA1990" w:rsidRDefault="00F83F50" w:rsidP="00CA1990">
      <w:pPr>
        <w:spacing w:after="0" w:line="288" w:lineRule="auto"/>
        <w:jc w:val="both"/>
        <w:rPr>
          <w:rFonts w:cs="Times New Roman"/>
          <w:sz w:val="28"/>
          <w:szCs w:val="28"/>
        </w:rPr>
      </w:pPr>
      <w:r w:rsidRPr="00CA1990">
        <w:rPr>
          <w:rFonts w:cs="Times New Roman"/>
          <w:sz w:val="28"/>
          <w:szCs w:val="28"/>
        </w:rPr>
        <w:t>-Chuẩn bị: Đầy đủ các đồ dùng giao nhận như các rổ, chậu đựng thực phẩm, rổ đựng thực phẩm có nguồn gốc động vật và thực vật và hàng khô phải riêng. Cân, bàn để thực phẩm.</w:t>
      </w:r>
    </w:p>
    <w:p w:rsidR="00F83F50" w:rsidRPr="00CA1990" w:rsidRDefault="00F83F50" w:rsidP="00CA1990">
      <w:pPr>
        <w:spacing w:after="0" w:line="288" w:lineRule="auto"/>
        <w:jc w:val="both"/>
        <w:rPr>
          <w:rFonts w:cs="Times New Roman"/>
          <w:sz w:val="28"/>
          <w:szCs w:val="28"/>
        </w:rPr>
      </w:pPr>
      <w:r w:rsidRPr="00CA1990">
        <w:rPr>
          <w:rFonts w:cs="Times New Roman"/>
          <w:sz w:val="28"/>
          <w:szCs w:val="28"/>
        </w:rPr>
        <w:t xml:space="preserve">-Thành phần: </w:t>
      </w:r>
      <w:r w:rsidRPr="00CA1990">
        <w:rPr>
          <w:rFonts w:cs="Times New Roman"/>
          <w:spacing w:val="-8"/>
          <w:sz w:val="28"/>
          <w:szCs w:val="28"/>
        </w:rPr>
        <w:t>Giao nhận thực phẩm hàng ngày phải có đầy đủ các thành phần, gồm có đại diện ban giám hiệu, kế toán, cô nuôi, giáo viên, người giao hàng và  nhân viên y tê hoặc đại diện</w:t>
      </w:r>
      <w:r w:rsidRPr="00CA1990">
        <w:rPr>
          <w:rFonts w:cs="Times New Roman"/>
          <w:sz w:val="28"/>
          <w:szCs w:val="28"/>
        </w:rPr>
        <w:t xml:space="preserve"> ban thanh tra của trường.</w:t>
      </w:r>
    </w:p>
    <w:p w:rsidR="00F83F50" w:rsidRPr="00CA1990" w:rsidRDefault="00F83F50" w:rsidP="00CA1990">
      <w:pPr>
        <w:spacing w:after="0" w:line="288" w:lineRule="auto"/>
        <w:jc w:val="both"/>
        <w:rPr>
          <w:rFonts w:cs="Times New Roman"/>
          <w:sz w:val="28"/>
          <w:szCs w:val="28"/>
        </w:rPr>
      </w:pPr>
      <w:r w:rsidRPr="00CA1990">
        <w:rPr>
          <w:rFonts w:cs="Times New Roman"/>
          <w:sz w:val="28"/>
          <w:szCs w:val="28"/>
        </w:rPr>
        <w:t>-Đồng chí kế toán sẽ kiểm tra số lượng thực phẩm theo phiếu giao hàng từng ngày và số lượng cân thực tế xem có khớp không.</w:t>
      </w:r>
    </w:p>
    <w:p w:rsidR="00F83F50" w:rsidRPr="00CA1990" w:rsidRDefault="00F83F50" w:rsidP="00CA1990">
      <w:pPr>
        <w:spacing w:after="0" w:line="288" w:lineRule="auto"/>
        <w:jc w:val="both"/>
        <w:rPr>
          <w:rFonts w:cs="Times New Roman"/>
          <w:sz w:val="28"/>
          <w:szCs w:val="28"/>
        </w:rPr>
      </w:pPr>
      <w:r w:rsidRPr="00CA1990">
        <w:rPr>
          <w:rFonts w:cs="Times New Roman"/>
          <w:sz w:val="28"/>
          <w:szCs w:val="28"/>
        </w:rPr>
        <w:t>- Cô vị trí số 1 sẽ ghi chép các mặt hàng vào sổ kiểm thực ba bước.</w:t>
      </w:r>
    </w:p>
    <w:p w:rsidR="00F73D7E" w:rsidRPr="00CA1990" w:rsidRDefault="00F83F50" w:rsidP="00CA1990">
      <w:pPr>
        <w:spacing w:after="0" w:line="288" w:lineRule="auto"/>
        <w:jc w:val="both"/>
        <w:rPr>
          <w:rFonts w:cs="Times New Roman"/>
          <w:sz w:val="28"/>
          <w:szCs w:val="28"/>
        </w:rPr>
      </w:pPr>
      <w:r w:rsidRPr="00CA1990">
        <w:rPr>
          <w:rFonts w:cs="Times New Roman"/>
          <w:sz w:val="28"/>
          <w:szCs w:val="28"/>
        </w:rPr>
        <w:t xml:space="preserve">- Cô vị trí số 2 sẽ kiểm tra chất lượng thực phẩm. </w:t>
      </w:r>
    </w:p>
    <w:p w:rsidR="00F83F50" w:rsidRPr="00CA1990" w:rsidRDefault="00F73D7E" w:rsidP="00CA1990">
      <w:pPr>
        <w:spacing w:after="0" w:line="288" w:lineRule="auto"/>
        <w:jc w:val="both"/>
        <w:rPr>
          <w:rFonts w:cs="Times New Roman"/>
          <w:sz w:val="28"/>
          <w:szCs w:val="28"/>
        </w:rPr>
      </w:pPr>
      <w:r w:rsidRPr="00CA1990">
        <w:rPr>
          <w:rFonts w:cs="Times New Roman"/>
          <w:sz w:val="28"/>
          <w:szCs w:val="28"/>
        </w:rPr>
        <w:lastRenderedPageBreak/>
        <w:t xml:space="preserve">+ </w:t>
      </w:r>
      <w:r w:rsidR="00F83F50" w:rsidRPr="00CA1990">
        <w:rPr>
          <w:rFonts w:cs="Times New Roman"/>
          <w:sz w:val="28"/>
          <w:szCs w:val="28"/>
        </w:rPr>
        <w:t>Đối với thực phẩm là thịt động vật cần</w:t>
      </w:r>
      <w:r w:rsidRPr="00CA1990">
        <w:rPr>
          <w:rFonts w:cs="Times New Roman"/>
          <w:sz w:val="28"/>
          <w:szCs w:val="28"/>
        </w:rPr>
        <w:t xml:space="preserve"> nhìn cảm quan bên ngoài, dùng tay ấn thử, mùi ngửi xem có mùi lạ không và</w:t>
      </w:r>
      <w:r w:rsidR="00F83F50" w:rsidRPr="00CA1990">
        <w:rPr>
          <w:rFonts w:cs="Times New Roman"/>
          <w:sz w:val="28"/>
          <w:szCs w:val="28"/>
        </w:rPr>
        <w:t xml:space="preserve"> dùng dao xẻ bên trong</w:t>
      </w:r>
      <w:r w:rsidRPr="00CA1990">
        <w:rPr>
          <w:rFonts w:cs="Times New Roman"/>
          <w:sz w:val="28"/>
          <w:szCs w:val="28"/>
        </w:rPr>
        <w:t xml:space="preserve"> để kiểm tra, nếu đạt mới được nhận.</w:t>
      </w:r>
    </w:p>
    <w:p w:rsidR="00F73D7E" w:rsidRPr="00CA1990" w:rsidRDefault="00F73D7E" w:rsidP="00CA1990">
      <w:pPr>
        <w:spacing w:after="0" w:line="288" w:lineRule="auto"/>
        <w:jc w:val="both"/>
        <w:rPr>
          <w:rFonts w:cs="Times New Roman"/>
          <w:sz w:val="28"/>
          <w:szCs w:val="28"/>
        </w:rPr>
      </w:pPr>
      <w:r w:rsidRPr="00CA1990">
        <w:rPr>
          <w:rFonts w:cs="Times New Roman"/>
          <w:sz w:val="28"/>
          <w:szCs w:val="28"/>
        </w:rPr>
        <w:t xml:space="preserve">+ Đối với thực phẩm là rau củ, quả, nấm…Cần kiểm tra bằng cảm quan, sờ bên ngoài xem có bị dập nát, héo hoặc ôi thiu hay không </w:t>
      </w:r>
      <w:r w:rsidR="007A252E" w:rsidRPr="00CA1990">
        <w:rPr>
          <w:rFonts w:cs="Times New Roman"/>
          <w:sz w:val="28"/>
          <w:szCs w:val="28"/>
        </w:rPr>
        <w:t xml:space="preserve">các thực phẩm không đảm bảo </w:t>
      </w:r>
      <w:r w:rsidRPr="00CA1990">
        <w:rPr>
          <w:rFonts w:cs="Times New Roman"/>
          <w:sz w:val="28"/>
          <w:szCs w:val="28"/>
        </w:rPr>
        <w:t xml:space="preserve">tuyệt đối </w:t>
      </w:r>
      <w:r w:rsidR="007A252E" w:rsidRPr="00CA1990">
        <w:rPr>
          <w:rFonts w:cs="Times New Roman"/>
          <w:sz w:val="28"/>
          <w:szCs w:val="28"/>
        </w:rPr>
        <w:t>không được tiếp nhậ</w:t>
      </w:r>
      <w:r w:rsidRPr="00CA1990">
        <w:rPr>
          <w:rFonts w:cs="Times New Roman"/>
          <w:sz w:val="28"/>
          <w:szCs w:val="28"/>
        </w:rPr>
        <w:t>n</w:t>
      </w:r>
    </w:p>
    <w:p w:rsidR="00F73D7E" w:rsidRPr="00CA1990" w:rsidRDefault="00F73D7E" w:rsidP="00CA1990">
      <w:pPr>
        <w:spacing w:after="0" w:line="288" w:lineRule="auto"/>
        <w:jc w:val="both"/>
        <w:rPr>
          <w:rFonts w:cs="Times New Roman"/>
          <w:sz w:val="28"/>
          <w:szCs w:val="28"/>
        </w:rPr>
      </w:pPr>
      <w:r w:rsidRPr="00CA1990">
        <w:rPr>
          <w:rFonts w:cs="Times New Roman"/>
          <w:sz w:val="28"/>
          <w:szCs w:val="28"/>
        </w:rPr>
        <w:t>-K</w:t>
      </w:r>
      <w:r w:rsidR="007A252E" w:rsidRPr="00CA1990">
        <w:rPr>
          <w:rFonts w:cs="Times New Roman"/>
          <w:sz w:val="28"/>
          <w:szCs w:val="28"/>
        </w:rPr>
        <w:t>hi giao nhận thực phẩm</w:t>
      </w:r>
      <w:r w:rsidRPr="00CA1990">
        <w:rPr>
          <w:rFonts w:cs="Times New Roman"/>
          <w:sz w:val="28"/>
          <w:szCs w:val="28"/>
        </w:rPr>
        <w:t xml:space="preserve"> xong </w:t>
      </w:r>
      <w:r w:rsidR="007A252E" w:rsidRPr="00CA1990">
        <w:rPr>
          <w:rFonts w:cs="Times New Roman"/>
          <w:sz w:val="28"/>
          <w:szCs w:val="28"/>
        </w:rPr>
        <w:t xml:space="preserve"> phải có </w:t>
      </w:r>
      <w:r w:rsidRPr="00CA1990">
        <w:rPr>
          <w:rFonts w:cs="Times New Roman"/>
          <w:sz w:val="28"/>
          <w:szCs w:val="28"/>
        </w:rPr>
        <w:t xml:space="preserve">đầy đủ các </w:t>
      </w:r>
      <w:r w:rsidR="007A252E" w:rsidRPr="00CA1990">
        <w:rPr>
          <w:rFonts w:cs="Times New Roman"/>
          <w:sz w:val="28"/>
          <w:szCs w:val="28"/>
        </w:rPr>
        <w:t xml:space="preserve">chữ ký </w:t>
      </w:r>
      <w:r w:rsidRPr="00CA1990">
        <w:rPr>
          <w:rFonts w:cs="Times New Roman"/>
          <w:sz w:val="28"/>
          <w:szCs w:val="28"/>
        </w:rPr>
        <w:t xml:space="preserve">của thành phần giao nhận. </w:t>
      </w:r>
    </w:p>
    <w:p w:rsidR="00F73D7E" w:rsidRPr="00CA1990" w:rsidRDefault="00F73D7E" w:rsidP="00CA1990">
      <w:pPr>
        <w:spacing w:after="0" w:line="288" w:lineRule="auto"/>
        <w:jc w:val="both"/>
        <w:rPr>
          <w:rFonts w:cs="Times New Roman"/>
          <w:sz w:val="28"/>
          <w:szCs w:val="28"/>
        </w:rPr>
      </w:pPr>
      <w:r w:rsidRPr="00CA1990">
        <w:rPr>
          <w:rFonts w:cs="Times New Roman"/>
          <w:sz w:val="28"/>
          <w:szCs w:val="28"/>
        </w:rPr>
        <w:t>Sau khi nhận thực phẩm xong cần cho các loại thực phẩm dự trù và thực phẩm nấu chiều vào hộp bảo quản riêng và để trong tủ lạnh.</w:t>
      </w:r>
    </w:p>
    <w:p w:rsidR="007A252E" w:rsidRPr="00CA1990" w:rsidRDefault="009C7692" w:rsidP="00CA1990">
      <w:pPr>
        <w:pStyle w:val="Heading3"/>
        <w:spacing w:before="0" w:after="0" w:line="288" w:lineRule="auto"/>
        <w:jc w:val="both"/>
        <w:rPr>
          <w:rFonts w:ascii="Times New Roman" w:hAnsi="Times New Roman"/>
          <w:i/>
          <w:spacing w:val="-6"/>
          <w:sz w:val="28"/>
          <w:szCs w:val="28"/>
        </w:rPr>
      </w:pPr>
      <w:bookmarkStart w:id="8" w:name="_Toc415217751"/>
      <w:r w:rsidRPr="00CA1990">
        <w:rPr>
          <w:rFonts w:ascii="Times New Roman" w:hAnsi="Times New Roman"/>
          <w:bCs w:val="0"/>
          <w:i/>
          <w:spacing w:val="-6"/>
          <w:sz w:val="28"/>
          <w:szCs w:val="28"/>
        </w:rPr>
        <w:t xml:space="preserve">*Thực hiện đúng dây chuyền </w:t>
      </w:r>
      <w:r w:rsidR="007A252E" w:rsidRPr="00CA1990">
        <w:rPr>
          <w:rFonts w:ascii="Times New Roman" w:hAnsi="Times New Roman"/>
          <w:bCs w:val="0"/>
          <w:i/>
          <w:spacing w:val="-6"/>
          <w:sz w:val="28"/>
          <w:szCs w:val="28"/>
        </w:rPr>
        <w:t xml:space="preserve"> </w:t>
      </w:r>
      <w:r w:rsidRPr="00CA1990">
        <w:rPr>
          <w:rFonts w:ascii="Times New Roman" w:hAnsi="Times New Roman"/>
          <w:bCs w:val="0"/>
          <w:i/>
          <w:spacing w:val="-6"/>
          <w:sz w:val="28"/>
          <w:szCs w:val="28"/>
        </w:rPr>
        <w:t xml:space="preserve">trong quá trình sơ chế </w:t>
      </w:r>
      <w:r w:rsidR="007A252E" w:rsidRPr="00CA1990">
        <w:rPr>
          <w:rFonts w:ascii="Times New Roman" w:hAnsi="Times New Roman"/>
          <w:bCs w:val="0"/>
          <w:i/>
          <w:spacing w:val="-6"/>
          <w:sz w:val="28"/>
          <w:szCs w:val="28"/>
        </w:rPr>
        <w:t>thực phẩm</w:t>
      </w:r>
      <w:bookmarkEnd w:id="8"/>
    </w:p>
    <w:p w:rsidR="00F73D7E" w:rsidRPr="00CA1990" w:rsidRDefault="00F73D7E" w:rsidP="00CA1990">
      <w:pPr>
        <w:tabs>
          <w:tab w:val="left" w:pos="720"/>
        </w:tabs>
        <w:spacing w:after="0" w:line="288" w:lineRule="auto"/>
        <w:jc w:val="both"/>
        <w:rPr>
          <w:rFonts w:cs="Times New Roman"/>
          <w:color w:val="000000"/>
          <w:sz w:val="28"/>
          <w:szCs w:val="28"/>
        </w:rPr>
      </w:pPr>
      <w:r w:rsidRPr="00CA1990">
        <w:rPr>
          <w:rFonts w:cs="Times New Roman"/>
          <w:sz w:val="28"/>
          <w:szCs w:val="28"/>
        </w:rPr>
        <w:t>- S</w:t>
      </w:r>
      <w:r w:rsidR="007A252E" w:rsidRPr="00CA1990">
        <w:rPr>
          <w:rFonts w:cs="Times New Roman"/>
          <w:color w:val="000000"/>
          <w:sz w:val="28"/>
          <w:szCs w:val="28"/>
        </w:rPr>
        <w:t xml:space="preserve">ơ chế nguyên liệu là khâu quan trọng trong quá trình chế biến một món ăn. Sơ chế nhằm làm sạch nguyên liệu và loại bỏ những phần độc hại không ăn được giúp cho món ăn được ngon hơn. </w:t>
      </w:r>
      <w:r w:rsidRPr="00CA1990">
        <w:rPr>
          <w:rFonts w:cs="Times New Roman"/>
          <w:color w:val="000000"/>
          <w:sz w:val="28"/>
          <w:szCs w:val="28"/>
        </w:rPr>
        <w:t>Vì vậy , thực hiện đúng dây chuyền khi sơ chế là một việc làm hết sức quan trọng.</w:t>
      </w:r>
    </w:p>
    <w:p w:rsidR="00F73D7E" w:rsidRPr="00CA1990" w:rsidRDefault="00F73D7E" w:rsidP="00CA1990">
      <w:pPr>
        <w:tabs>
          <w:tab w:val="left" w:pos="720"/>
        </w:tabs>
        <w:spacing w:after="0" w:line="288" w:lineRule="auto"/>
        <w:jc w:val="both"/>
        <w:rPr>
          <w:rFonts w:cs="Times New Roman"/>
          <w:sz w:val="28"/>
          <w:szCs w:val="28"/>
        </w:rPr>
      </w:pPr>
      <w:r w:rsidRPr="00CA1990">
        <w:rPr>
          <w:rFonts w:cs="Times New Roman"/>
          <w:color w:val="000000"/>
          <w:sz w:val="28"/>
          <w:szCs w:val="28"/>
        </w:rPr>
        <w:t>- Khi s</w:t>
      </w:r>
      <w:r w:rsidR="007A252E" w:rsidRPr="00CA1990">
        <w:rPr>
          <w:rFonts w:cs="Times New Roman"/>
          <w:sz w:val="28"/>
          <w:szCs w:val="28"/>
        </w:rPr>
        <w:t>ơ chế thực phẩm</w:t>
      </w:r>
      <w:r w:rsidRPr="00CA1990">
        <w:rPr>
          <w:rFonts w:cs="Times New Roman"/>
          <w:sz w:val="28"/>
          <w:szCs w:val="28"/>
        </w:rPr>
        <w:t xml:space="preserve"> </w:t>
      </w:r>
      <w:r w:rsidR="007A252E" w:rsidRPr="00CA1990">
        <w:rPr>
          <w:rFonts w:cs="Times New Roman"/>
          <w:sz w:val="28"/>
          <w:szCs w:val="28"/>
        </w:rPr>
        <w:t xml:space="preserve"> </w:t>
      </w:r>
      <w:r w:rsidRPr="00CA1990">
        <w:rPr>
          <w:rFonts w:cs="Times New Roman"/>
          <w:sz w:val="28"/>
          <w:szCs w:val="28"/>
        </w:rPr>
        <w:t>phải để trên bàn</w:t>
      </w:r>
      <w:r w:rsidR="007A252E" w:rsidRPr="00CA1990">
        <w:rPr>
          <w:rFonts w:cs="Times New Roman"/>
          <w:sz w:val="28"/>
          <w:szCs w:val="28"/>
        </w:rPr>
        <w:t>,</w:t>
      </w:r>
      <w:r w:rsidRPr="00CA1990">
        <w:rPr>
          <w:rFonts w:cs="Times New Roman"/>
          <w:sz w:val="28"/>
          <w:szCs w:val="28"/>
        </w:rPr>
        <w:t xml:space="preserve"> vị trí sơ chế thô và tinh phải rõ ràng, người sơ chế thực phẩm động vật và thực vật phải riêng. Các thực phẩm sơ chế phải đảm bảo được ngâm rửa sạch, rác sơ chế phải để gọn gàng và không để chung với thực phẩm đã sơ chế. </w:t>
      </w:r>
    </w:p>
    <w:p w:rsidR="009C7692" w:rsidRPr="00CA1990" w:rsidRDefault="009C7692" w:rsidP="00CA1990">
      <w:pPr>
        <w:tabs>
          <w:tab w:val="left" w:pos="720"/>
          <w:tab w:val="left" w:pos="5340"/>
        </w:tabs>
        <w:spacing w:after="0" w:line="288" w:lineRule="auto"/>
        <w:jc w:val="both"/>
        <w:rPr>
          <w:rFonts w:cs="Times New Roman"/>
          <w:b/>
          <w:i/>
          <w:sz w:val="28"/>
          <w:szCs w:val="28"/>
        </w:rPr>
      </w:pPr>
      <w:r w:rsidRPr="00CA1990">
        <w:rPr>
          <w:rFonts w:cs="Times New Roman"/>
          <w:b/>
          <w:bCs/>
          <w:i/>
          <w:spacing w:val="-6"/>
          <w:sz w:val="28"/>
          <w:szCs w:val="28"/>
        </w:rPr>
        <w:t xml:space="preserve">*Thực hiện đúng dây chuyền </w:t>
      </w:r>
      <w:r w:rsidRPr="00CA1990">
        <w:rPr>
          <w:rFonts w:cs="Times New Roman"/>
          <w:b/>
          <w:i/>
          <w:spacing w:val="-6"/>
          <w:sz w:val="28"/>
          <w:szCs w:val="28"/>
        </w:rPr>
        <w:t xml:space="preserve"> trong quá trình chế biến thực phẩm</w:t>
      </w:r>
      <w:r w:rsidRPr="00CA1990">
        <w:rPr>
          <w:rFonts w:cs="Times New Roman"/>
          <w:b/>
          <w:i/>
          <w:sz w:val="28"/>
          <w:szCs w:val="28"/>
        </w:rPr>
        <w:t xml:space="preserve"> </w:t>
      </w:r>
    </w:p>
    <w:p w:rsidR="007A252E" w:rsidRPr="00CA1990" w:rsidRDefault="009C7692" w:rsidP="00CA1990">
      <w:pPr>
        <w:tabs>
          <w:tab w:val="left" w:pos="720"/>
          <w:tab w:val="left" w:pos="5340"/>
        </w:tabs>
        <w:spacing w:after="0" w:line="288" w:lineRule="auto"/>
        <w:jc w:val="both"/>
        <w:rPr>
          <w:rFonts w:cs="Times New Roman"/>
          <w:sz w:val="28"/>
          <w:szCs w:val="28"/>
        </w:rPr>
      </w:pPr>
      <w:r w:rsidRPr="00CA1990">
        <w:rPr>
          <w:rFonts w:cs="Times New Roman"/>
          <w:sz w:val="28"/>
          <w:szCs w:val="28"/>
        </w:rPr>
        <w:t xml:space="preserve">- </w:t>
      </w:r>
      <w:r w:rsidR="00EF13D2" w:rsidRPr="00CA1990">
        <w:rPr>
          <w:rFonts w:cs="Times New Roman"/>
          <w:sz w:val="28"/>
          <w:szCs w:val="28"/>
        </w:rPr>
        <w:t>Người nấu chính tuyệt đối không được làm công tác vệ sinh khi chế biến.</w:t>
      </w:r>
    </w:p>
    <w:p w:rsidR="00EF13D2" w:rsidRPr="00CA1990" w:rsidRDefault="00EF13D2" w:rsidP="00CA1990">
      <w:pPr>
        <w:tabs>
          <w:tab w:val="left" w:pos="720"/>
          <w:tab w:val="left" w:pos="5340"/>
        </w:tabs>
        <w:spacing w:after="0" w:line="288" w:lineRule="auto"/>
        <w:jc w:val="both"/>
        <w:rPr>
          <w:rFonts w:cs="Times New Roman"/>
          <w:color w:val="000000"/>
          <w:sz w:val="28"/>
          <w:szCs w:val="28"/>
        </w:rPr>
      </w:pPr>
      <w:r w:rsidRPr="00CA1990">
        <w:rPr>
          <w:rFonts w:cs="Times New Roman"/>
          <w:sz w:val="28"/>
          <w:szCs w:val="28"/>
        </w:rPr>
        <w:t>- Các thực phẩm cần đủ thời gian tẩm ướp để thực phẩm có độ ngấm giúp món ăn ngon hơn, nhanh mềm hơn.</w:t>
      </w:r>
    </w:p>
    <w:p w:rsidR="007A252E" w:rsidRPr="00CA1990" w:rsidRDefault="00EF13D2" w:rsidP="00CA1990">
      <w:pPr>
        <w:spacing w:after="0" w:line="288" w:lineRule="auto"/>
        <w:ind w:right="-106"/>
        <w:jc w:val="both"/>
        <w:rPr>
          <w:rFonts w:cs="Times New Roman"/>
          <w:sz w:val="28"/>
          <w:szCs w:val="28"/>
        </w:rPr>
      </w:pPr>
      <w:r w:rsidRPr="00CA1990">
        <w:rPr>
          <w:rFonts w:cs="Times New Roman"/>
          <w:sz w:val="28"/>
          <w:szCs w:val="28"/>
        </w:rPr>
        <w:t>- Cần</w:t>
      </w:r>
      <w:r w:rsidR="007A252E" w:rsidRPr="00CA1990">
        <w:rPr>
          <w:rFonts w:cs="Times New Roman"/>
          <w:sz w:val="28"/>
          <w:szCs w:val="28"/>
        </w:rPr>
        <w:t xml:space="preserve"> dùng đúng dụng cụ cho thực phẩm sống và thực phẩm chín riêng biệt, nấu chín các loại thực phẩm theo thời gian khác nhau phụ thuộc vào từng loại.</w:t>
      </w:r>
    </w:p>
    <w:p w:rsidR="009C7692" w:rsidRPr="00CA1990" w:rsidRDefault="009C7692" w:rsidP="00CA1990">
      <w:pPr>
        <w:spacing w:after="0" w:line="288" w:lineRule="auto"/>
        <w:jc w:val="both"/>
        <w:rPr>
          <w:rFonts w:cs="Times New Roman"/>
          <w:b/>
          <w:i/>
          <w:sz w:val="28"/>
          <w:szCs w:val="28"/>
        </w:rPr>
      </w:pPr>
      <w:r w:rsidRPr="00CA1990">
        <w:rPr>
          <w:rFonts w:cs="Times New Roman"/>
          <w:b/>
          <w:bCs/>
          <w:i/>
          <w:spacing w:val="-6"/>
          <w:sz w:val="28"/>
          <w:szCs w:val="28"/>
        </w:rPr>
        <w:t xml:space="preserve">*Thực hiện đúng dây chuyền </w:t>
      </w:r>
      <w:r w:rsidRPr="00CA1990">
        <w:rPr>
          <w:rFonts w:cs="Times New Roman"/>
          <w:b/>
          <w:i/>
          <w:spacing w:val="-6"/>
          <w:sz w:val="28"/>
          <w:szCs w:val="28"/>
        </w:rPr>
        <w:t xml:space="preserve"> trong quá trình lưu nghiệm thực phẩm</w:t>
      </w:r>
      <w:r w:rsidRPr="00CA1990">
        <w:rPr>
          <w:rFonts w:cs="Times New Roman"/>
          <w:b/>
          <w:i/>
          <w:sz w:val="28"/>
          <w:szCs w:val="28"/>
        </w:rPr>
        <w:t xml:space="preserve"> </w:t>
      </w:r>
    </w:p>
    <w:p w:rsidR="00EF13D2" w:rsidRPr="00CA1990" w:rsidRDefault="00EF13D2" w:rsidP="00CA1990">
      <w:pPr>
        <w:spacing w:after="0" w:line="288" w:lineRule="auto"/>
        <w:jc w:val="both"/>
        <w:rPr>
          <w:rFonts w:cs="Times New Roman"/>
          <w:sz w:val="28"/>
          <w:szCs w:val="28"/>
        </w:rPr>
      </w:pPr>
      <w:r w:rsidRPr="00CA1990">
        <w:rPr>
          <w:rFonts w:cs="Times New Roman"/>
          <w:b/>
          <w:i/>
          <w:sz w:val="28"/>
          <w:szCs w:val="28"/>
        </w:rPr>
        <w:t>-</w:t>
      </w:r>
      <w:r w:rsidR="007A252E" w:rsidRPr="00CA1990">
        <w:rPr>
          <w:rFonts w:cs="Times New Roman"/>
          <w:sz w:val="28"/>
          <w:szCs w:val="28"/>
        </w:rPr>
        <w:t xml:space="preserve"> </w:t>
      </w:r>
      <w:r w:rsidRPr="00CA1990">
        <w:rPr>
          <w:rFonts w:cs="Times New Roman"/>
          <w:sz w:val="28"/>
          <w:szCs w:val="28"/>
        </w:rPr>
        <w:t>M</w:t>
      </w:r>
      <w:r w:rsidR="007A252E" w:rsidRPr="00CA1990">
        <w:rPr>
          <w:rFonts w:cs="Times New Roman"/>
          <w:sz w:val="28"/>
          <w:szCs w:val="28"/>
        </w:rPr>
        <w:t xml:space="preserve">ẫu thức ăn phải được lấy khi vừa nấu xong trước khi </w:t>
      </w:r>
      <w:r w:rsidRPr="00CA1990">
        <w:rPr>
          <w:rFonts w:cs="Times New Roman"/>
          <w:sz w:val="28"/>
          <w:szCs w:val="28"/>
        </w:rPr>
        <w:t xml:space="preserve">chia thức ăn </w:t>
      </w:r>
      <w:r w:rsidR="007A252E" w:rsidRPr="00CA1990">
        <w:rPr>
          <w:rFonts w:cs="Times New Roman"/>
          <w:sz w:val="28"/>
          <w:szCs w:val="28"/>
        </w:rPr>
        <w:t>cho</w:t>
      </w:r>
      <w:r w:rsidRPr="00CA1990">
        <w:rPr>
          <w:rFonts w:cs="Times New Roman"/>
          <w:sz w:val="28"/>
          <w:szCs w:val="28"/>
        </w:rPr>
        <w:t xml:space="preserve"> các lớp</w:t>
      </w:r>
      <w:r w:rsidR="007A252E" w:rsidRPr="00CA1990">
        <w:rPr>
          <w:rFonts w:cs="Times New Roman"/>
          <w:sz w:val="28"/>
          <w:szCs w:val="28"/>
        </w:rPr>
        <w:t>, hộp đựng mẫu</w:t>
      </w:r>
      <w:r w:rsidRPr="00CA1990">
        <w:rPr>
          <w:rFonts w:cs="Times New Roman"/>
          <w:sz w:val="28"/>
          <w:szCs w:val="28"/>
        </w:rPr>
        <w:t xml:space="preserve"> phải bằng inox</w:t>
      </w:r>
      <w:r w:rsidR="007A252E" w:rsidRPr="00CA1990">
        <w:rPr>
          <w:rFonts w:cs="Times New Roman"/>
          <w:sz w:val="28"/>
          <w:szCs w:val="28"/>
        </w:rPr>
        <w:t xml:space="preserve"> có nắp đậy. </w:t>
      </w:r>
    </w:p>
    <w:p w:rsidR="007A252E" w:rsidRPr="00CA1990" w:rsidRDefault="00EF13D2" w:rsidP="00CA1990">
      <w:pPr>
        <w:spacing w:after="0" w:line="288" w:lineRule="auto"/>
        <w:jc w:val="both"/>
        <w:rPr>
          <w:rFonts w:cs="Times New Roman"/>
          <w:sz w:val="28"/>
          <w:szCs w:val="28"/>
        </w:rPr>
      </w:pPr>
      <w:r w:rsidRPr="00CA1990">
        <w:rPr>
          <w:rFonts w:cs="Times New Roman"/>
          <w:sz w:val="28"/>
          <w:szCs w:val="28"/>
        </w:rPr>
        <w:t xml:space="preserve">- Khi lấy thức ăn phải lấy đủ lượng quy định: thức ăn đặc là 150g, thức ăn loãng là 200g. Các hộp cần dán nhãn và dán niêm phong theo đúng quy định. Giấy dán niêm phong là loại giấy bị rách khi gỡ ra và phải có dấu của nhà trường. </w:t>
      </w:r>
      <w:r w:rsidR="007A252E" w:rsidRPr="00CA1990">
        <w:rPr>
          <w:rFonts w:cs="Times New Roman"/>
          <w:sz w:val="28"/>
          <w:szCs w:val="28"/>
        </w:rPr>
        <w:t xml:space="preserve">Thức ăn được bảo quản tủ lạnh trong vòng 24 </w:t>
      </w:r>
      <w:r w:rsidRPr="00CA1990">
        <w:rPr>
          <w:rFonts w:cs="Times New Roman"/>
          <w:sz w:val="28"/>
          <w:szCs w:val="28"/>
        </w:rPr>
        <w:t>giờ</w:t>
      </w:r>
      <w:r w:rsidR="007A252E" w:rsidRPr="00CA1990">
        <w:rPr>
          <w:rFonts w:cs="Times New Roman"/>
          <w:sz w:val="28"/>
          <w:szCs w:val="28"/>
        </w:rPr>
        <w:t xml:space="preserve"> đồng hồ.</w:t>
      </w:r>
    </w:p>
    <w:p w:rsidR="009C7692" w:rsidRPr="00CA1990" w:rsidRDefault="009C7692" w:rsidP="00CA1990">
      <w:pPr>
        <w:spacing w:after="0" w:line="288" w:lineRule="auto"/>
        <w:ind w:right="-106"/>
        <w:rPr>
          <w:rFonts w:cs="Times New Roman"/>
          <w:b/>
          <w:i/>
          <w:sz w:val="28"/>
          <w:szCs w:val="28"/>
        </w:rPr>
      </w:pPr>
      <w:r w:rsidRPr="00CA1990">
        <w:rPr>
          <w:rFonts w:cs="Times New Roman"/>
          <w:b/>
          <w:bCs/>
          <w:i/>
          <w:spacing w:val="-6"/>
          <w:sz w:val="28"/>
          <w:szCs w:val="28"/>
        </w:rPr>
        <w:t xml:space="preserve">*Thực hiện đúng dây chuyền </w:t>
      </w:r>
      <w:r w:rsidRPr="00CA1990">
        <w:rPr>
          <w:rFonts w:cs="Times New Roman"/>
          <w:b/>
          <w:i/>
          <w:spacing w:val="-6"/>
          <w:sz w:val="28"/>
          <w:szCs w:val="28"/>
        </w:rPr>
        <w:t xml:space="preserve"> trong quá trình </w:t>
      </w:r>
      <w:r w:rsidRPr="00CA1990">
        <w:rPr>
          <w:rFonts w:cs="Times New Roman"/>
          <w:b/>
          <w:i/>
          <w:sz w:val="28"/>
          <w:szCs w:val="28"/>
        </w:rPr>
        <w:t xml:space="preserve"> khi chia thức ăn chín:</w:t>
      </w:r>
    </w:p>
    <w:p w:rsidR="00EF13D2" w:rsidRPr="00CA1990" w:rsidRDefault="00EF13D2" w:rsidP="00CA1990">
      <w:pPr>
        <w:spacing w:after="0" w:line="288" w:lineRule="auto"/>
        <w:ind w:right="-106"/>
        <w:rPr>
          <w:rFonts w:cs="Times New Roman"/>
          <w:sz w:val="28"/>
          <w:szCs w:val="28"/>
        </w:rPr>
      </w:pPr>
      <w:r w:rsidRPr="00CA1990">
        <w:rPr>
          <w:rFonts w:cs="Times New Roman"/>
          <w:sz w:val="28"/>
          <w:szCs w:val="28"/>
        </w:rPr>
        <w:t xml:space="preserve">- </w:t>
      </w:r>
      <w:r w:rsidR="009C7692" w:rsidRPr="00CA1990">
        <w:rPr>
          <w:rFonts w:cs="Times New Roman"/>
          <w:sz w:val="28"/>
          <w:szCs w:val="28"/>
        </w:rPr>
        <w:t>Thực phẩm sau khi chế biến xong cần được chia luôn.Đồ dùng để chia, đựng thức ăn luôn sạch sẽ, đảm bảo vệ sinh an toàn thực phẩm.Chia thức ăn ở nơi sạch sẽ trên bàn inox.</w:t>
      </w:r>
      <w:r w:rsidRPr="00CA1990">
        <w:rPr>
          <w:rFonts w:cs="Times New Roman"/>
          <w:sz w:val="28"/>
          <w:szCs w:val="28"/>
        </w:rPr>
        <w:t xml:space="preserve"> Thức ăn chế biến, chia xong được che đậy cẩn thận khi mang đến cho các lớp</w:t>
      </w:r>
      <w:r w:rsidR="005B5EDE">
        <w:rPr>
          <w:rFonts w:cs="Times New Roman"/>
          <w:sz w:val="28"/>
          <w:szCs w:val="28"/>
        </w:rPr>
        <w:t>.</w:t>
      </w:r>
    </w:p>
    <w:p w:rsidR="007A252E" w:rsidRPr="00CA1990" w:rsidRDefault="00160B5C" w:rsidP="00CA1990">
      <w:pPr>
        <w:pStyle w:val="Heading3"/>
        <w:spacing w:before="0" w:after="0" w:line="288" w:lineRule="auto"/>
        <w:jc w:val="both"/>
        <w:rPr>
          <w:rFonts w:ascii="Times New Roman" w:hAnsi="Times New Roman"/>
          <w:i/>
          <w:sz w:val="28"/>
          <w:szCs w:val="28"/>
        </w:rPr>
      </w:pPr>
      <w:bookmarkStart w:id="9" w:name="_Toc415217752"/>
      <w:r w:rsidRPr="00CA1990">
        <w:rPr>
          <w:rFonts w:ascii="Times New Roman" w:hAnsi="Times New Roman"/>
          <w:i/>
          <w:sz w:val="28"/>
          <w:szCs w:val="28"/>
        </w:rPr>
        <w:lastRenderedPageBreak/>
        <w:t xml:space="preserve">4. </w:t>
      </w:r>
      <w:r w:rsidR="007A252E" w:rsidRPr="00CA1990">
        <w:rPr>
          <w:rFonts w:ascii="Times New Roman" w:hAnsi="Times New Roman"/>
          <w:i/>
          <w:sz w:val="28"/>
          <w:szCs w:val="28"/>
        </w:rPr>
        <w:t xml:space="preserve">Biện pháp 4: </w:t>
      </w:r>
      <w:r w:rsidR="00A80CDF" w:rsidRPr="00CA1990">
        <w:rPr>
          <w:rFonts w:ascii="Times New Roman" w:hAnsi="Times New Roman"/>
          <w:i/>
          <w:sz w:val="28"/>
          <w:szCs w:val="28"/>
        </w:rPr>
        <w:t>Chú tr</w:t>
      </w:r>
      <w:r w:rsidR="00CA1990" w:rsidRPr="00CA1990">
        <w:rPr>
          <w:rFonts w:ascii="Times New Roman" w:hAnsi="Times New Roman"/>
          <w:i/>
          <w:sz w:val="28"/>
          <w:szCs w:val="28"/>
        </w:rPr>
        <w:t>ọ</w:t>
      </w:r>
      <w:r w:rsidR="00A80CDF" w:rsidRPr="00CA1990">
        <w:rPr>
          <w:rFonts w:ascii="Times New Roman" w:hAnsi="Times New Roman"/>
          <w:i/>
          <w:sz w:val="28"/>
          <w:szCs w:val="28"/>
        </w:rPr>
        <w:t>ng trong việc n</w:t>
      </w:r>
      <w:r w:rsidR="007A252E" w:rsidRPr="00CA1990">
        <w:rPr>
          <w:rFonts w:ascii="Times New Roman" w:hAnsi="Times New Roman"/>
          <w:i/>
          <w:sz w:val="28"/>
          <w:szCs w:val="28"/>
        </w:rPr>
        <w:t>âng cao chất lượng bữa ăn hàng ngày cho trẻ</w:t>
      </w:r>
      <w:bookmarkEnd w:id="9"/>
      <w:r w:rsidR="00CA1990" w:rsidRPr="00CA1990">
        <w:rPr>
          <w:rFonts w:ascii="Times New Roman" w:hAnsi="Times New Roman"/>
          <w:i/>
          <w:sz w:val="28"/>
          <w:szCs w:val="28"/>
        </w:rPr>
        <w:t>.</w:t>
      </w:r>
    </w:p>
    <w:p w:rsidR="00A80CDF" w:rsidRPr="00CA1990" w:rsidRDefault="00160B5C" w:rsidP="00CA1990">
      <w:pPr>
        <w:shd w:val="clear" w:color="auto" w:fill="FFFFFF"/>
        <w:spacing w:after="0" w:line="288" w:lineRule="auto"/>
        <w:jc w:val="both"/>
        <w:rPr>
          <w:rFonts w:cs="Times New Roman"/>
          <w:bCs/>
          <w:i/>
          <w:sz w:val="28"/>
          <w:szCs w:val="28"/>
          <w:bdr w:val="none" w:sz="0" w:space="0" w:color="auto" w:frame="1"/>
        </w:rPr>
      </w:pPr>
      <w:r w:rsidRPr="00CA1990">
        <w:rPr>
          <w:rFonts w:cs="Times New Roman"/>
          <w:i/>
          <w:sz w:val="28"/>
          <w:szCs w:val="28"/>
          <w:lang w:val="fr-FR"/>
        </w:rPr>
        <w:t xml:space="preserve">a. Nâng cao chất lượng bữa ăn thông qua </w:t>
      </w:r>
      <w:bookmarkStart w:id="10" w:name="_Toc415217753"/>
      <w:r w:rsidR="00A80CDF" w:rsidRPr="00CA1990">
        <w:rPr>
          <w:rFonts w:cs="Times New Roman"/>
          <w:i/>
          <w:sz w:val="28"/>
          <w:szCs w:val="28"/>
        </w:rPr>
        <w:t>xây dựng thực đơn hợp lý, kết hợp nhiều loại thực phẩm vào món ăn cho trẻ.</w:t>
      </w:r>
    </w:p>
    <w:p w:rsidR="00A80CDF" w:rsidRPr="00CA1990" w:rsidRDefault="00A80CDF" w:rsidP="00CA1990">
      <w:pPr>
        <w:spacing w:after="0" w:line="288" w:lineRule="auto"/>
        <w:ind w:firstLine="720"/>
        <w:jc w:val="both"/>
        <w:textAlignment w:val="baseline"/>
        <w:rPr>
          <w:rFonts w:eastAsia="Times New Roman" w:cs="Times New Roman"/>
          <w:sz w:val="28"/>
          <w:szCs w:val="28"/>
        </w:rPr>
      </w:pPr>
      <w:r w:rsidRPr="00CA1990">
        <w:rPr>
          <w:rFonts w:eastAsia="Times New Roman" w:cs="Times New Roman"/>
          <w:sz w:val="28"/>
          <w:szCs w:val="28"/>
        </w:rPr>
        <w:t>Xây dựng được một thực đơn phong phú, hấp dẫn và đảm bảo đầy đủ các yêu cầu về tỉ lệ các chất dinh dưỡng, lượng calo, nhu cầu canxi, B1 cho trẻ là một việc làm cần thiết trong chăm sóc nuôi dưỡng trẻ. Ngay từ đầu năm học tôi đã tham mưu với Ban giám hiệu nhà trường phát động hội thi xây dựng thực đơn tới toàn thể các đồng chí nhân viên tổ nuôi, các chị em rất nhiệt tình hưởng ứng hội thi và đạt kết quả tốt.</w:t>
      </w:r>
    </w:p>
    <w:p w:rsidR="00A80CDF" w:rsidRPr="00CA1990" w:rsidRDefault="00A80CDF" w:rsidP="00CA1990">
      <w:pPr>
        <w:spacing w:after="0" w:line="288" w:lineRule="auto"/>
        <w:ind w:firstLine="720"/>
        <w:jc w:val="both"/>
        <w:textAlignment w:val="baseline"/>
        <w:rPr>
          <w:rFonts w:eastAsia="Times New Roman" w:cs="Times New Roman"/>
          <w:sz w:val="28"/>
          <w:szCs w:val="28"/>
        </w:rPr>
      </w:pPr>
      <w:r w:rsidRPr="00CA1990">
        <w:rPr>
          <w:rFonts w:eastAsia="Times New Roman" w:cs="Times New Roman"/>
          <w:sz w:val="28"/>
          <w:szCs w:val="28"/>
        </w:rPr>
        <w:t>Bản thân tôi, để bài thi đạt kết quả tốt tôi đã thực hiện cách xây dựng thực đơn theo các bước sau:</w:t>
      </w:r>
      <w:r w:rsidRPr="00CA1990">
        <w:rPr>
          <w:rFonts w:eastAsia="Times New Roman" w:cs="Times New Roman"/>
          <w:sz w:val="28"/>
          <w:szCs w:val="28"/>
          <w:bdr w:val="none" w:sz="0" w:space="0" w:color="auto" w:frame="1"/>
        </w:rPr>
        <w:t xml:space="preserve"> </w:t>
      </w:r>
    </w:p>
    <w:p w:rsidR="00A80CDF" w:rsidRPr="00CA1990" w:rsidRDefault="00A80CDF" w:rsidP="00CA1990">
      <w:pPr>
        <w:spacing w:after="0" w:line="288" w:lineRule="auto"/>
        <w:jc w:val="both"/>
        <w:textAlignment w:val="baseline"/>
        <w:rPr>
          <w:rFonts w:eastAsia="Times New Roman" w:cs="Times New Roman"/>
          <w:b/>
          <w:bCs/>
          <w:sz w:val="28"/>
          <w:szCs w:val="28"/>
          <w:bdr w:val="none" w:sz="0" w:space="0" w:color="auto" w:frame="1"/>
        </w:rPr>
      </w:pPr>
      <w:r w:rsidRPr="00CA1990">
        <w:rPr>
          <w:rFonts w:eastAsia="Times New Roman" w:cs="Times New Roman"/>
          <w:b/>
          <w:bCs/>
          <w:sz w:val="28"/>
          <w:szCs w:val="28"/>
          <w:bdr w:val="none" w:sz="0" w:space="0" w:color="auto" w:frame="1"/>
        </w:rPr>
        <w:t>Xác định tỉ lệ các chất dinh dưỡng cần đạt đối với trẻ ở trường mầm non.</w:t>
      </w:r>
    </w:p>
    <w:tbl>
      <w:tblPr>
        <w:tblW w:w="9069" w:type="dxa"/>
        <w:jc w:val="center"/>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2227"/>
        <w:gridCol w:w="3402"/>
        <w:gridCol w:w="2693"/>
      </w:tblGrid>
      <w:tr w:rsidR="00A80CDF" w:rsidRPr="00CA1990" w:rsidTr="00CC33C6">
        <w:trPr>
          <w:trHeight w:val="727"/>
          <w:jc w:val="center"/>
        </w:trPr>
        <w:tc>
          <w:tcPr>
            <w:tcW w:w="747" w:type="dxa"/>
            <w:shd w:val="clear" w:color="auto" w:fill="auto"/>
            <w:vAlign w:val="center"/>
          </w:tcPr>
          <w:p w:rsidR="00A80CDF" w:rsidRPr="00CA1990" w:rsidRDefault="00A80CDF" w:rsidP="00CA1990">
            <w:pPr>
              <w:spacing w:after="0" w:line="288" w:lineRule="auto"/>
              <w:jc w:val="center"/>
              <w:rPr>
                <w:rFonts w:eastAsia="Times New Roman" w:cs="Times New Roman"/>
                <w:b/>
                <w:sz w:val="28"/>
                <w:szCs w:val="28"/>
              </w:rPr>
            </w:pPr>
            <w:r w:rsidRPr="00CA1990">
              <w:rPr>
                <w:rFonts w:eastAsia="Times New Roman" w:cs="Times New Roman"/>
                <w:b/>
                <w:sz w:val="28"/>
                <w:szCs w:val="28"/>
              </w:rPr>
              <w:t>STT</w:t>
            </w:r>
          </w:p>
        </w:tc>
        <w:tc>
          <w:tcPr>
            <w:tcW w:w="2227" w:type="dxa"/>
            <w:shd w:val="clear" w:color="auto" w:fill="auto"/>
            <w:vAlign w:val="center"/>
          </w:tcPr>
          <w:p w:rsidR="00A80CDF" w:rsidRPr="00CA1990" w:rsidRDefault="00A80CDF" w:rsidP="00CA1990">
            <w:pPr>
              <w:spacing w:after="0" w:line="288" w:lineRule="auto"/>
              <w:jc w:val="center"/>
              <w:rPr>
                <w:rFonts w:eastAsia="Times New Roman" w:cs="Times New Roman"/>
                <w:b/>
                <w:sz w:val="28"/>
                <w:szCs w:val="28"/>
              </w:rPr>
            </w:pPr>
          </w:p>
        </w:tc>
        <w:tc>
          <w:tcPr>
            <w:tcW w:w="3402" w:type="dxa"/>
            <w:shd w:val="clear" w:color="auto" w:fill="auto"/>
            <w:vAlign w:val="center"/>
          </w:tcPr>
          <w:p w:rsidR="00A80CDF" w:rsidRPr="00CA1990" w:rsidRDefault="00A80CDF" w:rsidP="00CA1990">
            <w:pPr>
              <w:spacing w:after="0" w:line="288" w:lineRule="auto"/>
              <w:jc w:val="center"/>
              <w:rPr>
                <w:rFonts w:eastAsia="Times New Roman" w:cs="Times New Roman"/>
                <w:b/>
                <w:sz w:val="28"/>
                <w:szCs w:val="28"/>
              </w:rPr>
            </w:pPr>
            <w:r w:rsidRPr="00CA1990">
              <w:rPr>
                <w:rFonts w:eastAsia="Times New Roman" w:cs="Times New Roman"/>
                <w:b/>
                <w:sz w:val="28"/>
                <w:szCs w:val="28"/>
              </w:rPr>
              <w:t>Nhà trẻ</w:t>
            </w:r>
          </w:p>
        </w:tc>
        <w:tc>
          <w:tcPr>
            <w:tcW w:w="2693" w:type="dxa"/>
            <w:shd w:val="clear" w:color="auto" w:fill="auto"/>
            <w:vAlign w:val="center"/>
          </w:tcPr>
          <w:p w:rsidR="00A80CDF" w:rsidRPr="00CA1990" w:rsidRDefault="00A80CDF" w:rsidP="00CA1990">
            <w:pPr>
              <w:spacing w:after="0" w:line="288" w:lineRule="auto"/>
              <w:jc w:val="center"/>
              <w:rPr>
                <w:rFonts w:eastAsia="Times New Roman" w:cs="Times New Roman"/>
                <w:b/>
                <w:sz w:val="28"/>
                <w:szCs w:val="28"/>
              </w:rPr>
            </w:pPr>
            <w:r w:rsidRPr="00CA1990">
              <w:rPr>
                <w:rFonts w:eastAsia="Times New Roman" w:cs="Times New Roman"/>
                <w:b/>
                <w:sz w:val="28"/>
                <w:szCs w:val="28"/>
              </w:rPr>
              <w:t>Mẫu giáo</w:t>
            </w:r>
          </w:p>
        </w:tc>
      </w:tr>
      <w:tr w:rsidR="00A80CDF" w:rsidRPr="00CA1990" w:rsidTr="00CC33C6">
        <w:trPr>
          <w:trHeight w:val="1525"/>
          <w:jc w:val="center"/>
        </w:trPr>
        <w:tc>
          <w:tcPr>
            <w:tcW w:w="747" w:type="dxa"/>
            <w:shd w:val="clear" w:color="auto" w:fill="auto"/>
            <w:vAlign w:val="center"/>
          </w:tcPr>
          <w:p w:rsidR="00A80CDF" w:rsidRPr="00CA1990" w:rsidRDefault="00A80CDF" w:rsidP="00CA1990">
            <w:pPr>
              <w:spacing w:after="0" w:line="288" w:lineRule="auto"/>
              <w:jc w:val="center"/>
              <w:rPr>
                <w:rFonts w:eastAsia="Times New Roman" w:cs="Times New Roman"/>
                <w:b/>
                <w:sz w:val="28"/>
                <w:szCs w:val="28"/>
              </w:rPr>
            </w:pPr>
            <w:r w:rsidRPr="00CA1990">
              <w:rPr>
                <w:rFonts w:eastAsia="Times New Roman" w:cs="Times New Roman"/>
                <w:b/>
                <w:sz w:val="28"/>
                <w:szCs w:val="28"/>
              </w:rPr>
              <w:t>1</w:t>
            </w:r>
          </w:p>
        </w:tc>
        <w:tc>
          <w:tcPr>
            <w:tcW w:w="2227" w:type="dxa"/>
            <w:shd w:val="clear" w:color="auto" w:fill="auto"/>
            <w:vAlign w:val="center"/>
          </w:tcPr>
          <w:p w:rsidR="00A80CDF" w:rsidRPr="00CA1990" w:rsidRDefault="00A80CDF" w:rsidP="00CA1990">
            <w:pPr>
              <w:spacing w:after="0" w:line="288" w:lineRule="auto"/>
              <w:rPr>
                <w:rFonts w:eastAsia="Times New Roman" w:cs="Times New Roman"/>
                <w:b/>
                <w:sz w:val="28"/>
                <w:szCs w:val="28"/>
              </w:rPr>
            </w:pPr>
            <w:r w:rsidRPr="00CA1990">
              <w:rPr>
                <w:rFonts w:eastAsia="Times New Roman" w:cs="Times New Roman"/>
                <w:b/>
                <w:sz w:val="28"/>
                <w:szCs w:val="28"/>
              </w:rPr>
              <w:t>TỶ LỆ CÁC CHẤT DINH DƯỠNG</w:t>
            </w:r>
          </w:p>
          <w:p w:rsidR="00A80CDF" w:rsidRPr="00CA1990" w:rsidRDefault="00A80CDF" w:rsidP="00CA1990">
            <w:pPr>
              <w:spacing w:after="0" w:line="288" w:lineRule="auto"/>
              <w:rPr>
                <w:rFonts w:eastAsia="Times New Roman" w:cs="Times New Roman"/>
                <w:b/>
                <w:sz w:val="28"/>
                <w:szCs w:val="28"/>
              </w:rPr>
            </w:pPr>
          </w:p>
        </w:tc>
        <w:tc>
          <w:tcPr>
            <w:tcW w:w="3402" w:type="dxa"/>
            <w:shd w:val="clear" w:color="auto" w:fill="auto"/>
            <w:vAlign w:val="center"/>
          </w:tcPr>
          <w:p w:rsidR="00A80CDF" w:rsidRPr="00CA1990" w:rsidRDefault="00A80CDF" w:rsidP="00CA1990">
            <w:pPr>
              <w:pStyle w:val="ListParagraph"/>
              <w:spacing w:after="0" w:line="288" w:lineRule="auto"/>
              <w:ind w:left="122"/>
              <w:rPr>
                <w:rFonts w:eastAsia="Times New Roman" w:cs="Times New Roman"/>
                <w:sz w:val="28"/>
                <w:szCs w:val="28"/>
              </w:rPr>
            </w:pPr>
            <w:r w:rsidRPr="00CA1990">
              <w:rPr>
                <w:rFonts w:eastAsia="Times New Roman" w:cs="Times New Roman"/>
                <w:sz w:val="28"/>
                <w:szCs w:val="28"/>
              </w:rPr>
              <w:t>Protit: 13 – 20 %</w:t>
            </w:r>
          </w:p>
          <w:p w:rsidR="00A80CDF" w:rsidRPr="00CA1990" w:rsidRDefault="00A80CDF" w:rsidP="00CA1990">
            <w:pPr>
              <w:pStyle w:val="ListParagraph"/>
              <w:spacing w:after="0" w:line="288" w:lineRule="auto"/>
              <w:ind w:left="122"/>
              <w:rPr>
                <w:rFonts w:eastAsia="Times New Roman" w:cs="Times New Roman"/>
                <w:sz w:val="28"/>
                <w:szCs w:val="28"/>
              </w:rPr>
            </w:pPr>
            <w:r w:rsidRPr="00CA1990">
              <w:rPr>
                <w:rFonts w:eastAsia="Times New Roman" w:cs="Times New Roman"/>
                <w:sz w:val="28"/>
                <w:szCs w:val="28"/>
              </w:rPr>
              <w:t>Lipit: 30 – 40 %</w:t>
            </w:r>
          </w:p>
          <w:p w:rsidR="00A80CDF" w:rsidRPr="00CA1990" w:rsidRDefault="00A80CDF" w:rsidP="00CA1990">
            <w:pPr>
              <w:pStyle w:val="ListParagraph"/>
              <w:spacing w:after="0" w:line="288" w:lineRule="auto"/>
              <w:ind w:left="122"/>
              <w:rPr>
                <w:rFonts w:eastAsia="Times New Roman" w:cs="Times New Roman"/>
                <w:sz w:val="28"/>
                <w:szCs w:val="28"/>
              </w:rPr>
            </w:pPr>
            <w:r w:rsidRPr="00CA1990">
              <w:rPr>
                <w:rFonts w:eastAsia="Times New Roman" w:cs="Times New Roman"/>
                <w:sz w:val="28"/>
                <w:szCs w:val="28"/>
              </w:rPr>
              <w:t>Gluxit: 47 – 50%</w:t>
            </w:r>
          </w:p>
        </w:tc>
        <w:tc>
          <w:tcPr>
            <w:tcW w:w="2693" w:type="dxa"/>
            <w:shd w:val="clear" w:color="auto" w:fill="auto"/>
            <w:vAlign w:val="center"/>
          </w:tcPr>
          <w:p w:rsidR="00A80CDF" w:rsidRPr="00CA1990" w:rsidRDefault="00A80CDF" w:rsidP="00CA1990">
            <w:pPr>
              <w:pStyle w:val="ListParagraph"/>
              <w:spacing w:after="0" w:line="288" w:lineRule="auto"/>
              <w:ind w:left="122"/>
              <w:rPr>
                <w:rFonts w:eastAsia="Times New Roman" w:cs="Times New Roman"/>
                <w:sz w:val="28"/>
                <w:szCs w:val="28"/>
              </w:rPr>
            </w:pPr>
            <w:r w:rsidRPr="00CA1990">
              <w:rPr>
                <w:rFonts w:eastAsia="Times New Roman" w:cs="Times New Roman"/>
                <w:sz w:val="28"/>
                <w:szCs w:val="28"/>
              </w:rPr>
              <w:t>Protit: 13 – 20 %</w:t>
            </w:r>
          </w:p>
          <w:p w:rsidR="00A80CDF" w:rsidRPr="00CA1990" w:rsidRDefault="00A80CDF" w:rsidP="00CA1990">
            <w:pPr>
              <w:pStyle w:val="ListParagraph"/>
              <w:spacing w:after="0" w:line="288" w:lineRule="auto"/>
              <w:ind w:left="122"/>
              <w:rPr>
                <w:rFonts w:eastAsia="Times New Roman" w:cs="Times New Roman"/>
                <w:sz w:val="28"/>
                <w:szCs w:val="28"/>
              </w:rPr>
            </w:pPr>
            <w:r w:rsidRPr="00CA1990">
              <w:rPr>
                <w:rFonts w:eastAsia="Times New Roman" w:cs="Times New Roman"/>
                <w:sz w:val="28"/>
                <w:szCs w:val="28"/>
              </w:rPr>
              <w:t>Lipit: 25 – 35 %</w:t>
            </w:r>
          </w:p>
          <w:p w:rsidR="00A80CDF" w:rsidRPr="00CA1990" w:rsidRDefault="00A80CDF" w:rsidP="00CA1990">
            <w:pPr>
              <w:pStyle w:val="ListParagraph"/>
              <w:spacing w:after="0" w:line="288" w:lineRule="auto"/>
              <w:ind w:left="122"/>
              <w:rPr>
                <w:rFonts w:eastAsia="Times New Roman" w:cs="Times New Roman"/>
                <w:sz w:val="28"/>
                <w:szCs w:val="28"/>
              </w:rPr>
            </w:pPr>
            <w:r w:rsidRPr="00CA1990">
              <w:rPr>
                <w:rFonts w:eastAsia="Times New Roman" w:cs="Times New Roman"/>
                <w:sz w:val="28"/>
                <w:szCs w:val="28"/>
              </w:rPr>
              <w:t>Gluxit: 52 – 60%</w:t>
            </w:r>
          </w:p>
        </w:tc>
      </w:tr>
      <w:tr w:rsidR="00A80CDF" w:rsidRPr="00CA1990" w:rsidTr="00CC33C6">
        <w:trPr>
          <w:trHeight w:val="1298"/>
          <w:jc w:val="center"/>
        </w:trPr>
        <w:tc>
          <w:tcPr>
            <w:tcW w:w="747" w:type="dxa"/>
            <w:shd w:val="clear" w:color="auto" w:fill="auto"/>
            <w:vAlign w:val="center"/>
          </w:tcPr>
          <w:p w:rsidR="00A80CDF" w:rsidRPr="00CA1990" w:rsidRDefault="00A80CDF" w:rsidP="00CA1990">
            <w:pPr>
              <w:spacing w:after="0" w:line="288" w:lineRule="auto"/>
              <w:jc w:val="center"/>
              <w:rPr>
                <w:rFonts w:eastAsia="Times New Roman" w:cs="Times New Roman"/>
                <w:b/>
                <w:sz w:val="28"/>
                <w:szCs w:val="28"/>
              </w:rPr>
            </w:pPr>
            <w:r w:rsidRPr="00CA1990">
              <w:rPr>
                <w:rFonts w:eastAsia="Times New Roman" w:cs="Times New Roman"/>
                <w:b/>
                <w:sz w:val="28"/>
                <w:szCs w:val="28"/>
              </w:rPr>
              <w:t>2</w:t>
            </w:r>
          </w:p>
        </w:tc>
        <w:tc>
          <w:tcPr>
            <w:tcW w:w="2227" w:type="dxa"/>
            <w:shd w:val="clear" w:color="auto" w:fill="auto"/>
            <w:vAlign w:val="center"/>
          </w:tcPr>
          <w:p w:rsidR="00A80CDF" w:rsidRPr="00CA1990" w:rsidRDefault="00A80CDF" w:rsidP="00CA1990">
            <w:pPr>
              <w:spacing w:after="0" w:line="288" w:lineRule="auto"/>
              <w:rPr>
                <w:rFonts w:eastAsia="Times New Roman" w:cs="Times New Roman"/>
                <w:b/>
                <w:sz w:val="28"/>
                <w:szCs w:val="28"/>
              </w:rPr>
            </w:pPr>
            <w:r w:rsidRPr="00CA1990">
              <w:rPr>
                <w:rFonts w:eastAsia="Times New Roman" w:cs="Times New Roman"/>
                <w:b/>
                <w:sz w:val="28"/>
                <w:szCs w:val="28"/>
              </w:rPr>
              <w:t>LƯỢNG CALO</w:t>
            </w:r>
          </w:p>
        </w:tc>
        <w:tc>
          <w:tcPr>
            <w:tcW w:w="3402" w:type="dxa"/>
            <w:shd w:val="clear" w:color="auto" w:fill="auto"/>
            <w:vAlign w:val="center"/>
          </w:tcPr>
          <w:p w:rsidR="00A80CDF" w:rsidRPr="00CA1990" w:rsidRDefault="00A80CDF" w:rsidP="00CA1990">
            <w:pPr>
              <w:kinsoku w:val="0"/>
              <w:overflowPunct w:val="0"/>
              <w:spacing w:after="0" w:line="288" w:lineRule="auto"/>
              <w:ind w:left="122"/>
              <w:textAlignment w:val="baseline"/>
              <w:rPr>
                <w:rFonts w:eastAsia="Times New Roman" w:cs="Times New Roman"/>
                <w:sz w:val="28"/>
                <w:szCs w:val="28"/>
              </w:rPr>
            </w:pPr>
            <w:r w:rsidRPr="00CA1990">
              <w:rPr>
                <w:rFonts w:eastAsia="Times New Roman" w:cs="Times New Roman"/>
                <w:bCs/>
                <w:iCs/>
                <w:color w:val="000000"/>
                <w:kern w:val="24"/>
                <w:sz w:val="28"/>
                <w:szCs w:val="28"/>
              </w:rPr>
              <w:t>765-893 Kcal</w:t>
            </w:r>
          </w:p>
          <w:p w:rsidR="00A80CDF" w:rsidRPr="00CA1990" w:rsidRDefault="00A80CDF" w:rsidP="00CA1990">
            <w:pPr>
              <w:pStyle w:val="ListParagraph"/>
              <w:spacing w:after="0" w:line="288" w:lineRule="auto"/>
              <w:ind w:left="122"/>
              <w:rPr>
                <w:rFonts w:eastAsia="Times New Roman" w:cs="Times New Roman"/>
                <w:i/>
                <w:sz w:val="28"/>
                <w:szCs w:val="28"/>
              </w:rPr>
            </w:pPr>
            <w:r w:rsidRPr="00CA1990">
              <w:rPr>
                <w:rFonts w:eastAsia="Times New Roman" w:cs="Times New Roman"/>
                <w:i/>
                <w:sz w:val="28"/>
                <w:szCs w:val="28"/>
              </w:rPr>
              <w:t>C</w:t>
            </w:r>
            <w:r w:rsidRPr="00CA1990">
              <w:rPr>
                <w:rFonts w:eastAsia="Times New Roman" w:cs="Times New Roman"/>
                <w:bCs/>
                <w:i/>
                <w:iCs/>
                <w:color w:val="000000"/>
                <w:kern w:val="24"/>
                <w:sz w:val="28"/>
                <w:szCs w:val="28"/>
              </w:rPr>
              <w:t>hiếm 60-70% nhu cầu năng lượng cả ngày</w:t>
            </w:r>
          </w:p>
        </w:tc>
        <w:tc>
          <w:tcPr>
            <w:tcW w:w="2693" w:type="dxa"/>
            <w:shd w:val="clear" w:color="auto" w:fill="auto"/>
            <w:vAlign w:val="center"/>
          </w:tcPr>
          <w:p w:rsidR="00A80CDF" w:rsidRPr="00CA1990" w:rsidRDefault="00A80CDF" w:rsidP="00CA1990">
            <w:pPr>
              <w:kinsoku w:val="0"/>
              <w:overflowPunct w:val="0"/>
              <w:spacing w:after="0" w:line="288" w:lineRule="auto"/>
              <w:ind w:left="122"/>
              <w:textAlignment w:val="baseline"/>
              <w:rPr>
                <w:rFonts w:eastAsia="Times New Roman" w:cs="Times New Roman"/>
                <w:sz w:val="28"/>
                <w:szCs w:val="28"/>
              </w:rPr>
            </w:pPr>
            <w:r w:rsidRPr="00CA1990">
              <w:rPr>
                <w:rFonts w:eastAsia="Times New Roman" w:cs="Times New Roman"/>
                <w:bCs/>
                <w:iCs/>
                <w:color w:val="000000"/>
                <w:kern w:val="24"/>
                <w:sz w:val="28"/>
                <w:szCs w:val="28"/>
              </w:rPr>
              <w:t>615-726 Kcal</w:t>
            </w:r>
          </w:p>
          <w:p w:rsidR="00A80CDF" w:rsidRPr="00CA1990" w:rsidRDefault="00A80CDF" w:rsidP="00CA1990">
            <w:pPr>
              <w:kinsoku w:val="0"/>
              <w:overflowPunct w:val="0"/>
              <w:spacing w:after="0" w:line="288" w:lineRule="auto"/>
              <w:ind w:left="122"/>
              <w:textAlignment w:val="baseline"/>
              <w:rPr>
                <w:rFonts w:eastAsia="Times New Roman" w:cs="Times New Roman"/>
                <w:i/>
                <w:sz w:val="28"/>
                <w:szCs w:val="28"/>
              </w:rPr>
            </w:pPr>
            <w:r w:rsidRPr="00CA1990">
              <w:rPr>
                <w:rFonts w:eastAsia="Times New Roman" w:cs="Times New Roman"/>
                <w:i/>
                <w:sz w:val="28"/>
                <w:szCs w:val="28"/>
              </w:rPr>
              <w:t>C</w:t>
            </w:r>
            <w:r w:rsidRPr="00CA1990">
              <w:rPr>
                <w:rFonts w:eastAsia="Times New Roman" w:cs="Times New Roman"/>
                <w:bCs/>
                <w:i/>
                <w:iCs/>
                <w:color w:val="000000"/>
                <w:kern w:val="24"/>
                <w:sz w:val="28"/>
                <w:szCs w:val="28"/>
              </w:rPr>
              <w:t>hiếm 50-55% nhu cầu năng lượng cả ngày</w:t>
            </w:r>
          </w:p>
        </w:tc>
      </w:tr>
      <w:tr w:rsidR="00A80CDF" w:rsidRPr="00CA1990" w:rsidTr="00CC33C6">
        <w:trPr>
          <w:trHeight w:val="672"/>
          <w:jc w:val="center"/>
        </w:trPr>
        <w:tc>
          <w:tcPr>
            <w:tcW w:w="747" w:type="dxa"/>
            <w:shd w:val="clear" w:color="auto" w:fill="auto"/>
            <w:vAlign w:val="center"/>
          </w:tcPr>
          <w:p w:rsidR="00A80CDF" w:rsidRPr="00CA1990" w:rsidRDefault="00A80CDF" w:rsidP="00CA1990">
            <w:pPr>
              <w:spacing w:after="0" w:line="288" w:lineRule="auto"/>
              <w:jc w:val="center"/>
              <w:rPr>
                <w:rFonts w:eastAsia="Times New Roman" w:cs="Times New Roman"/>
                <w:b/>
                <w:sz w:val="28"/>
                <w:szCs w:val="28"/>
              </w:rPr>
            </w:pPr>
            <w:r w:rsidRPr="00CA1990">
              <w:rPr>
                <w:rFonts w:eastAsia="Times New Roman" w:cs="Times New Roman"/>
                <w:b/>
                <w:sz w:val="28"/>
                <w:szCs w:val="28"/>
              </w:rPr>
              <w:t>3</w:t>
            </w:r>
          </w:p>
        </w:tc>
        <w:tc>
          <w:tcPr>
            <w:tcW w:w="2227" w:type="dxa"/>
            <w:shd w:val="clear" w:color="auto" w:fill="auto"/>
            <w:vAlign w:val="center"/>
          </w:tcPr>
          <w:p w:rsidR="00A80CDF" w:rsidRPr="00CA1990" w:rsidRDefault="00A80CDF" w:rsidP="00CA1990">
            <w:pPr>
              <w:spacing w:after="0" w:line="288" w:lineRule="auto"/>
              <w:rPr>
                <w:rFonts w:eastAsia="Times New Roman" w:cs="Times New Roman"/>
                <w:b/>
                <w:sz w:val="28"/>
                <w:szCs w:val="28"/>
              </w:rPr>
            </w:pPr>
            <w:r w:rsidRPr="00CA1990">
              <w:rPr>
                <w:rFonts w:eastAsia="Times New Roman" w:cs="Times New Roman"/>
                <w:b/>
                <w:sz w:val="28"/>
                <w:szCs w:val="28"/>
              </w:rPr>
              <w:t>NHU CẦU CANXI</w:t>
            </w:r>
          </w:p>
        </w:tc>
        <w:tc>
          <w:tcPr>
            <w:tcW w:w="3402" w:type="dxa"/>
            <w:shd w:val="clear" w:color="auto" w:fill="auto"/>
            <w:vAlign w:val="center"/>
          </w:tcPr>
          <w:p w:rsidR="00A80CDF" w:rsidRPr="00CA1990" w:rsidRDefault="00A80CDF" w:rsidP="00CA1990">
            <w:pPr>
              <w:spacing w:after="0" w:line="288" w:lineRule="auto"/>
              <w:ind w:left="122"/>
              <w:rPr>
                <w:rFonts w:eastAsia="Times New Roman" w:cs="Times New Roman"/>
                <w:sz w:val="28"/>
                <w:szCs w:val="28"/>
              </w:rPr>
            </w:pPr>
            <w:r w:rsidRPr="00CA1990">
              <w:rPr>
                <w:rFonts w:eastAsia="Times New Roman" w:cs="Times New Roman"/>
                <w:sz w:val="28"/>
                <w:szCs w:val="28"/>
              </w:rPr>
              <w:t>350mg/ngày/trẻ.</w:t>
            </w:r>
          </w:p>
        </w:tc>
        <w:tc>
          <w:tcPr>
            <w:tcW w:w="2693" w:type="dxa"/>
            <w:shd w:val="clear" w:color="auto" w:fill="auto"/>
            <w:vAlign w:val="center"/>
          </w:tcPr>
          <w:p w:rsidR="00A80CDF" w:rsidRPr="00CA1990" w:rsidRDefault="00A80CDF" w:rsidP="00CA1990">
            <w:pPr>
              <w:spacing w:after="0" w:line="288" w:lineRule="auto"/>
              <w:ind w:left="122"/>
              <w:rPr>
                <w:rFonts w:eastAsia="Times New Roman" w:cs="Times New Roman"/>
                <w:sz w:val="28"/>
                <w:szCs w:val="28"/>
              </w:rPr>
            </w:pPr>
            <w:r w:rsidRPr="00CA1990">
              <w:rPr>
                <w:rFonts w:eastAsia="Times New Roman" w:cs="Times New Roman"/>
                <w:sz w:val="28"/>
                <w:szCs w:val="28"/>
              </w:rPr>
              <w:t>420 mg/ngày/trẻ.</w:t>
            </w:r>
          </w:p>
        </w:tc>
      </w:tr>
      <w:tr w:rsidR="00A80CDF" w:rsidRPr="00CA1990" w:rsidTr="00CC33C6">
        <w:trPr>
          <w:trHeight w:val="710"/>
          <w:jc w:val="center"/>
        </w:trPr>
        <w:tc>
          <w:tcPr>
            <w:tcW w:w="747" w:type="dxa"/>
            <w:shd w:val="clear" w:color="auto" w:fill="auto"/>
            <w:vAlign w:val="center"/>
          </w:tcPr>
          <w:p w:rsidR="00A80CDF" w:rsidRPr="00CA1990" w:rsidRDefault="00A80CDF" w:rsidP="00CA1990">
            <w:pPr>
              <w:spacing w:after="0" w:line="288" w:lineRule="auto"/>
              <w:jc w:val="center"/>
              <w:rPr>
                <w:rFonts w:eastAsia="Times New Roman" w:cs="Times New Roman"/>
                <w:b/>
                <w:sz w:val="28"/>
                <w:szCs w:val="28"/>
              </w:rPr>
            </w:pPr>
            <w:r w:rsidRPr="00CA1990">
              <w:rPr>
                <w:rFonts w:eastAsia="Times New Roman" w:cs="Times New Roman"/>
                <w:b/>
                <w:sz w:val="28"/>
                <w:szCs w:val="28"/>
              </w:rPr>
              <w:t>4</w:t>
            </w:r>
          </w:p>
        </w:tc>
        <w:tc>
          <w:tcPr>
            <w:tcW w:w="2227" w:type="dxa"/>
            <w:shd w:val="clear" w:color="auto" w:fill="auto"/>
            <w:vAlign w:val="center"/>
          </w:tcPr>
          <w:p w:rsidR="00A80CDF" w:rsidRPr="00CA1990" w:rsidRDefault="00A80CDF" w:rsidP="00CA1990">
            <w:pPr>
              <w:spacing w:after="0" w:line="288" w:lineRule="auto"/>
              <w:rPr>
                <w:rFonts w:eastAsia="Times New Roman" w:cs="Times New Roman"/>
                <w:b/>
                <w:sz w:val="28"/>
                <w:szCs w:val="28"/>
              </w:rPr>
            </w:pPr>
            <w:r w:rsidRPr="00CA1990">
              <w:rPr>
                <w:rFonts w:eastAsia="Times New Roman" w:cs="Times New Roman"/>
                <w:b/>
                <w:sz w:val="28"/>
                <w:szCs w:val="28"/>
              </w:rPr>
              <w:t>NHU CẦU B1</w:t>
            </w:r>
          </w:p>
        </w:tc>
        <w:tc>
          <w:tcPr>
            <w:tcW w:w="3402" w:type="dxa"/>
            <w:shd w:val="clear" w:color="auto" w:fill="auto"/>
            <w:vAlign w:val="center"/>
          </w:tcPr>
          <w:p w:rsidR="00A80CDF" w:rsidRPr="00CA1990" w:rsidRDefault="00A80CDF" w:rsidP="00CA1990">
            <w:pPr>
              <w:spacing w:after="0" w:line="288" w:lineRule="auto"/>
              <w:ind w:left="122"/>
              <w:rPr>
                <w:rFonts w:eastAsia="Times New Roman" w:cs="Times New Roman"/>
                <w:sz w:val="28"/>
                <w:szCs w:val="28"/>
              </w:rPr>
            </w:pPr>
            <w:r w:rsidRPr="00CA1990">
              <w:rPr>
                <w:rFonts w:eastAsia="Times New Roman" w:cs="Times New Roman"/>
                <w:sz w:val="28"/>
                <w:szCs w:val="28"/>
              </w:rPr>
              <w:t>0.41 mg/ngày/trẻ.</w:t>
            </w:r>
          </w:p>
        </w:tc>
        <w:tc>
          <w:tcPr>
            <w:tcW w:w="2693" w:type="dxa"/>
            <w:shd w:val="clear" w:color="auto" w:fill="auto"/>
            <w:vAlign w:val="center"/>
          </w:tcPr>
          <w:p w:rsidR="00A80CDF" w:rsidRPr="00CA1990" w:rsidRDefault="00A80CDF" w:rsidP="00CA1990">
            <w:pPr>
              <w:spacing w:after="0" w:line="288" w:lineRule="auto"/>
              <w:ind w:left="122"/>
              <w:rPr>
                <w:rFonts w:eastAsia="Times New Roman" w:cs="Times New Roman"/>
                <w:sz w:val="28"/>
                <w:szCs w:val="28"/>
              </w:rPr>
            </w:pPr>
            <w:r w:rsidRPr="00CA1990">
              <w:rPr>
                <w:rFonts w:eastAsia="Times New Roman" w:cs="Times New Roman"/>
                <w:sz w:val="28"/>
                <w:szCs w:val="28"/>
              </w:rPr>
              <w:t>0.52 mg/ngày/trẻ.</w:t>
            </w:r>
          </w:p>
        </w:tc>
      </w:tr>
    </w:tbl>
    <w:p w:rsidR="00A80CDF" w:rsidRPr="00CA1990" w:rsidRDefault="00A80CDF" w:rsidP="00CA1990">
      <w:pPr>
        <w:spacing w:after="0" w:line="288" w:lineRule="auto"/>
        <w:jc w:val="both"/>
        <w:textAlignment w:val="baseline"/>
        <w:rPr>
          <w:rFonts w:eastAsia="Times New Roman" w:cs="Times New Roman"/>
          <w:sz w:val="28"/>
          <w:szCs w:val="28"/>
        </w:rPr>
      </w:pPr>
      <w:r w:rsidRPr="00CA1990">
        <w:rPr>
          <w:rFonts w:eastAsia="Times New Roman" w:cs="Times New Roman"/>
          <w:sz w:val="28"/>
          <w:szCs w:val="28"/>
          <w:bdr w:val="none" w:sz="0" w:space="0" w:color="auto" w:frame="1"/>
        </w:rPr>
        <w:t>          </w:t>
      </w:r>
    </w:p>
    <w:p w:rsidR="00A80CDF" w:rsidRPr="00CA1990" w:rsidRDefault="00A80CDF" w:rsidP="00CA1990">
      <w:pPr>
        <w:spacing w:after="0" w:line="288" w:lineRule="auto"/>
        <w:jc w:val="both"/>
        <w:textAlignment w:val="baseline"/>
        <w:rPr>
          <w:rFonts w:eastAsia="Times New Roman" w:cs="Times New Roman"/>
          <w:sz w:val="28"/>
          <w:szCs w:val="28"/>
        </w:rPr>
      </w:pPr>
      <w:r w:rsidRPr="00CA1990">
        <w:rPr>
          <w:rFonts w:eastAsia="Times New Roman" w:cs="Times New Roman"/>
          <w:sz w:val="28"/>
          <w:szCs w:val="28"/>
          <w:bdr w:val="none" w:sz="0" w:space="0" w:color="auto" w:frame="1"/>
        </w:rPr>
        <w:t xml:space="preserve"> </w:t>
      </w:r>
      <w:r w:rsidRPr="00CA1990">
        <w:rPr>
          <w:rFonts w:eastAsia="Times New Roman" w:cs="Times New Roman"/>
          <w:sz w:val="28"/>
          <w:szCs w:val="28"/>
          <w:bdr w:val="none" w:sz="0" w:space="0" w:color="auto" w:frame="1"/>
        </w:rPr>
        <w:tab/>
      </w:r>
      <w:r w:rsidRPr="00CA1990">
        <w:rPr>
          <w:rFonts w:eastAsia="Times New Roman" w:cs="Times New Roman"/>
          <w:sz w:val="28"/>
          <w:szCs w:val="28"/>
        </w:rPr>
        <w:t> Năng lượng được cung cấp chủ yếu từ chất Gluxít (bột đường) và Lipít(chất béo) vì vậy khi xây dựng thực đơn tôi đã chú ý kết hợp loại thực phẩm nhiều calo và loại thực phẩm ít calo với nhau để đảm bảo năng lược cần thiết cho trẻ. </w:t>
      </w:r>
    </w:p>
    <w:p w:rsidR="00A80CDF" w:rsidRPr="00CA1990" w:rsidRDefault="00A80CDF" w:rsidP="00CA1990">
      <w:pPr>
        <w:spacing w:after="0" w:line="288" w:lineRule="auto"/>
        <w:jc w:val="both"/>
        <w:textAlignment w:val="baseline"/>
        <w:rPr>
          <w:rFonts w:eastAsia="Times New Roman" w:cs="Times New Roman"/>
          <w:sz w:val="28"/>
          <w:szCs w:val="28"/>
        </w:rPr>
      </w:pPr>
      <w:r w:rsidRPr="00CA1990">
        <w:rPr>
          <w:rFonts w:eastAsia="Times New Roman" w:cs="Times New Roman"/>
          <w:sz w:val="28"/>
          <w:szCs w:val="28"/>
        </w:rPr>
        <w:t>* Cân đối tỷ lệ giữa các bữa chính, phụ</w:t>
      </w:r>
    </w:p>
    <w:p w:rsidR="00A80CDF" w:rsidRPr="00CA1990" w:rsidRDefault="00A80CDF" w:rsidP="00CA1990">
      <w:pPr>
        <w:spacing w:after="0" w:line="288" w:lineRule="auto"/>
        <w:jc w:val="both"/>
        <w:textAlignment w:val="baseline"/>
        <w:rPr>
          <w:rFonts w:eastAsia="Times New Roman" w:cs="Times New Roman"/>
          <w:sz w:val="28"/>
          <w:szCs w:val="28"/>
        </w:rPr>
      </w:pPr>
      <w:r w:rsidRPr="00CA1990">
        <w:rPr>
          <w:rFonts w:eastAsia="Times New Roman" w:cs="Times New Roman"/>
          <w:sz w:val="28"/>
          <w:szCs w:val="28"/>
          <w:bdr w:val="none" w:sz="0" w:space="0" w:color="auto" w:frame="1"/>
        </w:rPr>
        <w:t xml:space="preserve"> </w:t>
      </w:r>
      <w:r w:rsidRPr="00CA1990">
        <w:rPr>
          <w:rFonts w:eastAsia="Times New Roman" w:cs="Times New Roman"/>
          <w:sz w:val="28"/>
          <w:szCs w:val="28"/>
        </w:rPr>
        <w:t>Trong các bữa ăn của trẻ tôi luôn nghiên cứu sao cho các loại thực phẩm kết hợp với nhau đảm bảo tỉ lệ phù hợp.</w:t>
      </w:r>
    </w:p>
    <w:p w:rsidR="00A80CDF" w:rsidRPr="00CA1990" w:rsidRDefault="00A80CDF" w:rsidP="00CA1990">
      <w:pPr>
        <w:spacing w:after="0" w:line="288" w:lineRule="auto"/>
        <w:jc w:val="both"/>
        <w:textAlignment w:val="baseline"/>
        <w:rPr>
          <w:rFonts w:eastAsia="Times New Roman" w:cs="Times New Roman"/>
          <w:sz w:val="28"/>
          <w:szCs w:val="28"/>
        </w:rPr>
      </w:pPr>
      <w:r w:rsidRPr="00CA1990">
        <w:rPr>
          <w:rFonts w:eastAsia="Times New Roman" w:cs="Times New Roman"/>
          <w:sz w:val="28"/>
          <w:szCs w:val="28"/>
        </w:rPr>
        <w:t>Ví dụ: + Bữa phụ ăn miến, tỉ lệ calo sẽ thấp do vậy khi xây dựng thực đơn tôi phối hợp cho trẻ uống thêm sữa.</w:t>
      </w:r>
    </w:p>
    <w:p w:rsidR="00A80CDF" w:rsidRPr="00CA1990" w:rsidRDefault="00A80CDF" w:rsidP="00CA1990">
      <w:pPr>
        <w:spacing w:after="0" w:line="288" w:lineRule="auto"/>
        <w:jc w:val="both"/>
        <w:textAlignment w:val="baseline"/>
        <w:rPr>
          <w:rFonts w:eastAsia="Times New Roman" w:cs="Times New Roman"/>
          <w:sz w:val="28"/>
          <w:szCs w:val="28"/>
        </w:rPr>
      </w:pPr>
      <w:r w:rsidRPr="00CA1990">
        <w:rPr>
          <w:rFonts w:eastAsia="Times New Roman" w:cs="Times New Roman"/>
          <w:sz w:val="28"/>
          <w:szCs w:val="28"/>
        </w:rPr>
        <w:lastRenderedPageBreak/>
        <w:t>* Thực đơn đa dạng, phong phú nhiều loại thực phẩm.</w:t>
      </w:r>
    </w:p>
    <w:p w:rsidR="00A80CDF" w:rsidRPr="00CA1990" w:rsidRDefault="00A80CDF" w:rsidP="00CA1990">
      <w:pPr>
        <w:spacing w:after="0" w:line="288" w:lineRule="auto"/>
        <w:jc w:val="both"/>
        <w:textAlignment w:val="baseline"/>
        <w:rPr>
          <w:rFonts w:eastAsia="Times New Roman" w:cs="Times New Roman"/>
          <w:sz w:val="28"/>
          <w:szCs w:val="28"/>
        </w:rPr>
      </w:pPr>
      <w:r w:rsidRPr="00CA1990">
        <w:rPr>
          <w:rFonts w:eastAsia="Times New Roman" w:cs="Times New Roman"/>
          <w:sz w:val="28"/>
          <w:szCs w:val="28"/>
        </w:rPr>
        <w:t>Tất cả các chất dinh dưỡng đều cần thiết cho cơ thể trẻ ở lứa tuổi mầm non, mà  một loại thực phẩm không thể cung cấp nhiều loại dinh dưỡng vì vậy chúng ta phải kết hợp nhiều loại thực phẩm để có nhiều chất dinh dưỡng khác nhau.</w:t>
      </w:r>
    </w:p>
    <w:p w:rsidR="00A80CDF" w:rsidRPr="00CA1990" w:rsidRDefault="00A80CDF" w:rsidP="00CA1990">
      <w:pPr>
        <w:spacing w:after="0" w:line="288" w:lineRule="auto"/>
        <w:jc w:val="both"/>
        <w:textAlignment w:val="baseline"/>
        <w:rPr>
          <w:rFonts w:eastAsia="Times New Roman" w:cs="Times New Roman"/>
          <w:sz w:val="28"/>
          <w:szCs w:val="28"/>
        </w:rPr>
      </w:pPr>
      <w:r w:rsidRPr="00CA1990">
        <w:rPr>
          <w:rFonts w:eastAsia="Times New Roman" w:cs="Times New Roman"/>
          <w:sz w:val="28"/>
          <w:szCs w:val="28"/>
        </w:rPr>
        <w:t> Ví dụ: Thực đơn: Sáng: + Thịt lợn, thịt bò hầm lúc lắc.</w:t>
      </w:r>
    </w:p>
    <w:p w:rsidR="00A80CDF" w:rsidRPr="00CA1990" w:rsidRDefault="00A80CDF" w:rsidP="00CA1990">
      <w:pPr>
        <w:spacing w:after="0" w:line="288" w:lineRule="auto"/>
        <w:jc w:val="both"/>
        <w:textAlignment w:val="baseline"/>
        <w:rPr>
          <w:rFonts w:eastAsia="Times New Roman" w:cs="Times New Roman"/>
          <w:sz w:val="28"/>
          <w:szCs w:val="28"/>
        </w:rPr>
      </w:pPr>
      <w:r w:rsidRPr="00CA1990">
        <w:rPr>
          <w:rFonts w:eastAsia="Times New Roman" w:cs="Times New Roman"/>
          <w:sz w:val="28"/>
          <w:szCs w:val="28"/>
          <w:bdr w:val="none" w:sz="0" w:space="0" w:color="auto" w:frame="1"/>
        </w:rPr>
        <w:t xml:space="preserve">  </w:t>
      </w:r>
      <w:r w:rsidRPr="00CA1990">
        <w:rPr>
          <w:rFonts w:eastAsia="Times New Roman" w:cs="Times New Roman"/>
          <w:sz w:val="28"/>
          <w:szCs w:val="28"/>
        </w:rPr>
        <w:t>                                      + Canh rau cải nấu ngao.</w:t>
      </w:r>
    </w:p>
    <w:p w:rsidR="00A80CDF" w:rsidRPr="00CA1990" w:rsidRDefault="00A80CDF" w:rsidP="00CA1990">
      <w:pPr>
        <w:spacing w:after="0" w:line="288" w:lineRule="auto"/>
        <w:jc w:val="both"/>
        <w:textAlignment w:val="baseline"/>
        <w:rPr>
          <w:rFonts w:eastAsia="Times New Roman" w:cs="Times New Roman"/>
          <w:sz w:val="28"/>
          <w:szCs w:val="28"/>
        </w:rPr>
      </w:pPr>
      <w:r w:rsidRPr="00CA1990">
        <w:rPr>
          <w:rFonts w:eastAsia="Times New Roman" w:cs="Times New Roman"/>
          <w:sz w:val="28"/>
          <w:szCs w:val="28"/>
          <w:bdr w:val="none" w:sz="0" w:space="0" w:color="auto" w:frame="1"/>
        </w:rPr>
        <w:t xml:space="preserve">   </w:t>
      </w:r>
      <w:r w:rsidRPr="00CA1990">
        <w:rPr>
          <w:rFonts w:eastAsia="Times New Roman" w:cs="Times New Roman"/>
          <w:sz w:val="28"/>
          <w:szCs w:val="28"/>
        </w:rPr>
        <w:t>                          Chiều:+ Xôi bắp +  Sữa Vinamilk</w:t>
      </w:r>
    </w:p>
    <w:p w:rsidR="00A80CDF" w:rsidRPr="00CA1990" w:rsidRDefault="00A80CDF" w:rsidP="00CA1990">
      <w:pPr>
        <w:spacing w:after="0" w:line="288" w:lineRule="auto"/>
        <w:jc w:val="both"/>
        <w:textAlignment w:val="baseline"/>
        <w:rPr>
          <w:rFonts w:eastAsia="Times New Roman" w:cs="Times New Roman"/>
          <w:sz w:val="28"/>
          <w:szCs w:val="28"/>
        </w:rPr>
      </w:pPr>
      <w:r w:rsidRPr="00CA1990">
        <w:rPr>
          <w:rFonts w:eastAsia="Times New Roman" w:cs="Times New Roman"/>
          <w:sz w:val="28"/>
          <w:szCs w:val="28"/>
        </w:rPr>
        <w:t>* Xây dựng thực đơn theo mùa:</w:t>
      </w:r>
    </w:p>
    <w:p w:rsidR="00A80CDF" w:rsidRPr="00CA1990" w:rsidRDefault="00A80CDF" w:rsidP="00CA1990">
      <w:pPr>
        <w:spacing w:after="0" w:line="288" w:lineRule="auto"/>
        <w:jc w:val="both"/>
        <w:textAlignment w:val="baseline"/>
        <w:rPr>
          <w:rFonts w:eastAsia="Times New Roman" w:cs="Times New Roman"/>
          <w:sz w:val="28"/>
          <w:szCs w:val="28"/>
        </w:rPr>
      </w:pPr>
      <w:r w:rsidRPr="00CA1990">
        <w:rPr>
          <w:rFonts w:eastAsia="Times New Roman" w:cs="Times New Roman"/>
          <w:sz w:val="28"/>
          <w:szCs w:val="28"/>
          <w:bdr w:val="none" w:sz="0" w:space="0" w:color="auto" w:frame="1"/>
        </w:rPr>
        <w:t xml:space="preserve"> </w:t>
      </w:r>
      <w:r w:rsidRPr="00CA1990">
        <w:rPr>
          <w:rFonts w:eastAsia="Times New Roman" w:cs="Times New Roman"/>
          <w:sz w:val="28"/>
          <w:szCs w:val="28"/>
        </w:rPr>
        <w:t>Ở lứa tuổi mầm non đòi hỏi nhu cầu dinh dưỡng và năng lượng vô cùng quan trọng vì thế khi xây dựng thực đơn cho trẻ phải chú ý đến thực phẩm theo từng địa phương, theo mùa thì sẽ đảm bảo giá cả hợp lý, thực phẩm tươi ngon.</w:t>
      </w:r>
    </w:p>
    <w:p w:rsidR="00A80CDF" w:rsidRPr="00CA1990" w:rsidRDefault="00A80CDF" w:rsidP="00CA1990">
      <w:pPr>
        <w:spacing w:after="0" w:line="288" w:lineRule="auto"/>
        <w:jc w:val="both"/>
        <w:textAlignment w:val="baseline"/>
        <w:rPr>
          <w:rFonts w:eastAsia="Times New Roman" w:cs="Times New Roman"/>
          <w:sz w:val="28"/>
          <w:szCs w:val="28"/>
        </w:rPr>
      </w:pPr>
      <w:r w:rsidRPr="00CA1990">
        <w:rPr>
          <w:rFonts w:eastAsia="Times New Roman" w:cs="Times New Roman"/>
          <w:sz w:val="28"/>
          <w:szCs w:val="28"/>
        </w:rPr>
        <w:t>Ví dụ: </w:t>
      </w:r>
    </w:p>
    <w:p w:rsidR="00A80CDF" w:rsidRPr="00CA1990" w:rsidRDefault="00A80CDF" w:rsidP="00CA1990">
      <w:pPr>
        <w:spacing w:after="0" w:line="288" w:lineRule="auto"/>
        <w:jc w:val="both"/>
        <w:textAlignment w:val="baseline"/>
        <w:rPr>
          <w:rFonts w:eastAsia="Times New Roman" w:cs="Times New Roman"/>
          <w:sz w:val="28"/>
          <w:szCs w:val="28"/>
        </w:rPr>
      </w:pPr>
      <w:r w:rsidRPr="00CA1990">
        <w:rPr>
          <w:rFonts w:eastAsia="Times New Roman" w:cs="Times New Roman"/>
          <w:sz w:val="28"/>
          <w:szCs w:val="28"/>
        </w:rPr>
        <w:t>+ Mùa hè thì nên cho trẻ ăn món canh mát như: Mùng tơi, rau dền, rau đay, mướp….</w:t>
      </w:r>
    </w:p>
    <w:p w:rsidR="00A80CDF" w:rsidRPr="00CA1990" w:rsidRDefault="00A80CDF" w:rsidP="00CA1990">
      <w:pPr>
        <w:spacing w:after="0" w:line="288" w:lineRule="auto"/>
        <w:jc w:val="both"/>
        <w:textAlignment w:val="baseline"/>
        <w:rPr>
          <w:rFonts w:eastAsia="Times New Roman" w:cs="Times New Roman"/>
          <w:sz w:val="28"/>
          <w:szCs w:val="28"/>
        </w:rPr>
      </w:pPr>
      <w:r w:rsidRPr="00CA1990">
        <w:rPr>
          <w:rFonts w:eastAsia="Times New Roman" w:cs="Times New Roman"/>
          <w:sz w:val="28"/>
          <w:szCs w:val="28"/>
          <w:bdr w:val="none" w:sz="0" w:space="0" w:color="auto" w:frame="1"/>
        </w:rPr>
        <w:t xml:space="preserve"> </w:t>
      </w:r>
      <w:r w:rsidRPr="00CA1990">
        <w:rPr>
          <w:rFonts w:eastAsia="Times New Roman" w:cs="Times New Roman"/>
          <w:sz w:val="28"/>
          <w:szCs w:val="28"/>
        </w:rPr>
        <w:t> + Mùa đông: su hào, bắp cải, khoai tây, cà rốt….</w:t>
      </w:r>
    </w:p>
    <w:p w:rsidR="00A80CDF" w:rsidRPr="00CA1990" w:rsidRDefault="00A80CDF" w:rsidP="00CA1990">
      <w:pPr>
        <w:spacing w:after="0" w:line="288" w:lineRule="auto"/>
        <w:jc w:val="both"/>
        <w:textAlignment w:val="baseline"/>
        <w:rPr>
          <w:rFonts w:eastAsia="Times New Roman" w:cs="Times New Roman"/>
          <w:sz w:val="28"/>
          <w:szCs w:val="28"/>
        </w:rPr>
      </w:pPr>
      <w:r w:rsidRPr="00CA1990">
        <w:rPr>
          <w:rFonts w:eastAsia="Times New Roman" w:cs="Times New Roman"/>
          <w:sz w:val="28"/>
          <w:szCs w:val="28"/>
        </w:rPr>
        <w:t xml:space="preserve"> Với giá cả thực phẩm cao, để xây dựng được thực đơn đầy đủ năng lượng và dinh dưỡng lại đảm bảo calo cao và tỷ lệ chất cân đối thì đòi hỏi người lên thực đơn phải tính toán sao cho kỹ lưỡng theo số tiền đã có. Vì vậy ta phải phối hợp thực phẩm có giá tiền cao với thực phẩm có giá tiền thấp.</w:t>
      </w:r>
    </w:p>
    <w:p w:rsidR="00A80CDF" w:rsidRPr="00CA1990" w:rsidRDefault="00A80CDF" w:rsidP="00CA1990">
      <w:pPr>
        <w:spacing w:after="0" w:line="288" w:lineRule="auto"/>
        <w:jc w:val="both"/>
        <w:textAlignment w:val="baseline"/>
        <w:rPr>
          <w:rFonts w:eastAsia="Times New Roman" w:cs="Times New Roman"/>
          <w:sz w:val="28"/>
          <w:szCs w:val="28"/>
        </w:rPr>
      </w:pPr>
      <w:r w:rsidRPr="00CA1990">
        <w:rPr>
          <w:rFonts w:eastAsia="Times New Roman" w:cs="Times New Roman"/>
          <w:sz w:val="28"/>
          <w:szCs w:val="28"/>
        </w:rPr>
        <w:t xml:space="preserve">Ví dụ: Sáng:   + Thịt gà om nấm </w:t>
      </w:r>
    </w:p>
    <w:p w:rsidR="00A80CDF" w:rsidRPr="00CA1990" w:rsidRDefault="00A80CDF" w:rsidP="00CA1990">
      <w:pPr>
        <w:spacing w:after="0" w:line="288" w:lineRule="auto"/>
        <w:jc w:val="both"/>
        <w:textAlignment w:val="baseline"/>
        <w:rPr>
          <w:rFonts w:eastAsia="Times New Roman" w:cs="Times New Roman"/>
          <w:sz w:val="28"/>
          <w:szCs w:val="28"/>
        </w:rPr>
      </w:pPr>
      <w:r w:rsidRPr="00CA1990">
        <w:rPr>
          <w:rFonts w:eastAsia="Times New Roman" w:cs="Times New Roman"/>
          <w:sz w:val="28"/>
          <w:szCs w:val="28"/>
        </w:rPr>
        <w:t>                      + Canh bắp cải nấu thịt.</w:t>
      </w:r>
    </w:p>
    <w:p w:rsidR="00A80CDF" w:rsidRPr="00CA1990" w:rsidRDefault="00A80CDF" w:rsidP="00CA1990">
      <w:pPr>
        <w:spacing w:after="0" w:line="288" w:lineRule="auto"/>
        <w:jc w:val="both"/>
        <w:textAlignment w:val="baseline"/>
        <w:rPr>
          <w:rFonts w:eastAsia="Times New Roman" w:cs="Times New Roman"/>
          <w:sz w:val="28"/>
          <w:szCs w:val="28"/>
        </w:rPr>
      </w:pPr>
      <w:r w:rsidRPr="00CA1990">
        <w:rPr>
          <w:rFonts w:eastAsia="Times New Roman" w:cs="Times New Roman"/>
          <w:sz w:val="28"/>
          <w:szCs w:val="28"/>
          <w:bdr w:val="none" w:sz="0" w:space="0" w:color="auto" w:frame="1"/>
        </w:rPr>
        <w:t xml:space="preserve"> </w:t>
      </w:r>
      <w:r w:rsidRPr="00CA1990">
        <w:rPr>
          <w:rFonts w:eastAsia="Times New Roman" w:cs="Times New Roman"/>
          <w:sz w:val="28"/>
          <w:szCs w:val="28"/>
        </w:rPr>
        <w:t>                     + Tráng miệng: Chuối tiêu</w:t>
      </w:r>
    </w:p>
    <w:p w:rsidR="00A80CDF" w:rsidRPr="00CA1990" w:rsidRDefault="00A80CDF" w:rsidP="00CA1990">
      <w:pPr>
        <w:spacing w:after="0" w:line="288" w:lineRule="auto"/>
        <w:jc w:val="both"/>
        <w:textAlignment w:val="baseline"/>
        <w:rPr>
          <w:rFonts w:eastAsia="Times New Roman" w:cs="Times New Roman"/>
          <w:sz w:val="28"/>
          <w:szCs w:val="28"/>
        </w:rPr>
      </w:pPr>
      <w:r w:rsidRPr="00CA1990">
        <w:rPr>
          <w:rFonts w:eastAsia="Times New Roman" w:cs="Times New Roman"/>
          <w:sz w:val="28"/>
          <w:szCs w:val="28"/>
        </w:rPr>
        <w:t xml:space="preserve">           Chiều: + Cháo tôm bí đỏ, sữa vinamilk</w:t>
      </w:r>
    </w:p>
    <w:p w:rsidR="00A80CDF" w:rsidRPr="00CA1990" w:rsidRDefault="00A80CDF" w:rsidP="00CA1990">
      <w:pPr>
        <w:spacing w:after="0" w:line="288" w:lineRule="auto"/>
        <w:jc w:val="both"/>
        <w:textAlignment w:val="baseline"/>
        <w:rPr>
          <w:rFonts w:eastAsia="Times New Roman" w:cs="Times New Roman"/>
          <w:sz w:val="28"/>
          <w:szCs w:val="28"/>
        </w:rPr>
      </w:pPr>
      <w:r w:rsidRPr="00CA1990">
        <w:rPr>
          <w:rFonts w:eastAsia="Times New Roman" w:cs="Times New Roman"/>
          <w:sz w:val="28"/>
          <w:szCs w:val="28"/>
        </w:rPr>
        <w:t>* Kết quả :</w:t>
      </w:r>
    </w:p>
    <w:p w:rsidR="00A80CDF" w:rsidRPr="00CA1990" w:rsidRDefault="00A80CDF" w:rsidP="00CA1990">
      <w:pPr>
        <w:spacing w:after="0" w:line="288" w:lineRule="auto"/>
        <w:jc w:val="both"/>
        <w:textAlignment w:val="baseline"/>
        <w:rPr>
          <w:rFonts w:eastAsia="Times New Roman" w:cs="Times New Roman"/>
          <w:sz w:val="28"/>
          <w:szCs w:val="28"/>
        </w:rPr>
      </w:pPr>
      <w:r w:rsidRPr="00CA1990">
        <w:rPr>
          <w:rFonts w:eastAsia="Times New Roman" w:cs="Times New Roman"/>
          <w:sz w:val="28"/>
          <w:szCs w:val="28"/>
        </w:rPr>
        <w:t>          Mỗi thực đơn xây dựng lên tôi đều tính trên định xuất 100 trẻ để thấy được tỉ lệ các chất và các nhóm thực phẩm phù hợp, thấy được số lượng calo mà thực đơn đạt được.</w:t>
      </w:r>
    </w:p>
    <w:p w:rsidR="00A80CDF" w:rsidRPr="00CA1990" w:rsidRDefault="00A80CDF" w:rsidP="00CA1990">
      <w:pPr>
        <w:spacing w:after="0" w:line="288" w:lineRule="auto"/>
        <w:jc w:val="both"/>
        <w:textAlignment w:val="baseline"/>
        <w:rPr>
          <w:rFonts w:eastAsia="Times New Roman" w:cs="Times New Roman"/>
          <w:sz w:val="28"/>
          <w:szCs w:val="28"/>
        </w:rPr>
      </w:pPr>
      <w:r w:rsidRPr="00CA1990">
        <w:rPr>
          <w:rFonts w:eastAsia="Times New Roman" w:cs="Times New Roman"/>
          <w:sz w:val="28"/>
          <w:szCs w:val="28"/>
        </w:rPr>
        <w:tab/>
        <w:t xml:space="preserve">Thực đơn của tôi đã được áp dụng vào thực đơn sử dụng cho trẻ trong năm học 2019 – 2020 của nhà trường. </w:t>
      </w:r>
      <w:r w:rsidRPr="00CA1990">
        <w:rPr>
          <w:rFonts w:eastAsia="Times New Roman" w:cs="Times New Roman"/>
          <w:i/>
          <w:sz w:val="28"/>
          <w:szCs w:val="28"/>
        </w:rPr>
        <w:t>( Thực đơn phần phụ lục)</w:t>
      </w:r>
      <w:r w:rsidRPr="00CA1990">
        <w:rPr>
          <w:rFonts w:eastAsia="Times New Roman" w:cs="Times New Roman"/>
          <w:sz w:val="28"/>
          <w:szCs w:val="28"/>
          <w:bdr w:val="none" w:sz="0" w:space="0" w:color="auto" w:frame="1"/>
        </w:rPr>
        <w:t xml:space="preserve"> </w:t>
      </w:r>
    </w:p>
    <w:p w:rsidR="00160B5C" w:rsidRPr="00CA1990" w:rsidRDefault="00160B5C" w:rsidP="00CA1990">
      <w:pPr>
        <w:spacing w:after="0" w:line="288" w:lineRule="auto"/>
        <w:ind w:right="-16"/>
        <w:jc w:val="both"/>
        <w:rPr>
          <w:rFonts w:cs="Times New Roman"/>
          <w:i/>
          <w:sz w:val="28"/>
          <w:szCs w:val="28"/>
        </w:rPr>
      </w:pPr>
      <w:r w:rsidRPr="00CA1990">
        <w:rPr>
          <w:rFonts w:cs="Times New Roman"/>
          <w:i/>
          <w:sz w:val="28"/>
          <w:szCs w:val="28"/>
        </w:rPr>
        <w:t>b</w:t>
      </w:r>
      <w:r w:rsidRPr="00CA1990">
        <w:rPr>
          <w:rFonts w:cs="Times New Roman"/>
          <w:sz w:val="28"/>
          <w:szCs w:val="28"/>
        </w:rPr>
        <w:t xml:space="preserve">. </w:t>
      </w:r>
      <w:r w:rsidRPr="00CA1990">
        <w:rPr>
          <w:rFonts w:cs="Times New Roman"/>
          <w:i/>
          <w:sz w:val="28"/>
          <w:szCs w:val="28"/>
        </w:rPr>
        <w:t xml:space="preserve">Nâng cao chất lượng bữa ăn của trẻ thông qua việc sử dụng nguồn rau sạch tại chỗ. </w:t>
      </w:r>
    </w:p>
    <w:p w:rsidR="00160B5C" w:rsidRPr="00CA1990" w:rsidRDefault="00160B5C" w:rsidP="00CA1990">
      <w:pPr>
        <w:spacing w:after="0" w:line="288" w:lineRule="auto"/>
        <w:ind w:right="-16" w:firstLine="720"/>
        <w:jc w:val="both"/>
        <w:rPr>
          <w:rFonts w:cs="Times New Roman"/>
          <w:sz w:val="28"/>
          <w:szCs w:val="28"/>
        </w:rPr>
      </w:pPr>
      <w:r w:rsidRPr="00CA1990">
        <w:rPr>
          <w:rFonts w:cs="Times New Roman"/>
          <w:sz w:val="28"/>
          <w:szCs w:val="28"/>
        </w:rPr>
        <w:t xml:space="preserve">Bên cạnh việc chăm sóc nuôi dưỡng, chế biến những món ăn hấp dẫn, ngon miệng đảm bảo vệ sinh an toàn thực phẩm cho trẻ, để phát huy tối đa vai trò của cô nuôi trong trường mầm non, Ban giám hiệu nhà trường đã chỉ đạo sát sao mô hình trồng rau sạch đảm bảo hỗ trợ nguồn thực phẩm sạch, an toàn và hạ giá thành sản phẩm cho cô và trẻ hàng ngày. Với diện tích đất rộng rãi, chị em trong trường đã không quản nắng mưa, tranh thủ vốn thời gian ít ỏi của mình </w:t>
      </w:r>
      <w:r w:rsidRPr="00CA1990">
        <w:rPr>
          <w:rFonts w:cs="Times New Roman"/>
          <w:sz w:val="28"/>
          <w:szCs w:val="28"/>
        </w:rPr>
        <w:lastRenderedPageBreak/>
        <w:t>như đến sớm vào các buổi sáng để tưới rau, các buổi chiều thì làm cỏ, cuốc đất, gieo rau để trồng ra rất nhiều loại rau. Đặc biệt là luôn tận dụng rác thải nhà bếp để tự ủ phân bón cho rau giúp cho rau không bị nhiễm các chất độc hóa học như khi sử dụng các loại phân bón mua sẵn.  Kết quả là mỗi tuần vườn rau của nhà trường cung cấp từ 2 đến 3 bữa rau cho trẻ, vì vậy khẩu phần hàng ngày của trẻ được tăng dần cả về số lượng và chất lượng, đảm bảo lượng vitamin, đặc biệt là rau xanh lá đậm như mồng tơi, rau cải, rau ngót, su hào, rau lang…</w:t>
      </w:r>
    </w:p>
    <w:p w:rsidR="007A252E" w:rsidRPr="00CA1990" w:rsidRDefault="000641A3" w:rsidP="00CA1990">
      <w:pPr>
        <w:pStyle w:val="Heading3"/>
        <w:spacing w:before="0" w:after="0" w:line="288" w:lineRule="auto"/>
        <w:jc w:val="both"/>
        <w:rPr>
          <w:rFonts w:ascii="Times New Roman" w:hAnsi="Times New Roman"/>
          <w:i/>
          <w:sz w:val="28"/>
          <w:szCs w:val="28"/>
        </w:rPr>
      </w:pPr>
      <w:r w:rsidRPr="00CA1990">
        <w:rPr>
          <w:rFonts w:ascii="Times New Roman" w:hAnsi="Times New Roman"/>
          <w:sz w:val="28"/>
          <w:szCs w:val="28"/>
        </w:rPr>
        <w:t xml:space="preserve">5. </w:t>
      </w:r>
      <w:r w:rsidR="007A252E" w:rsidRPr="00CA1990">
        <w:rPr>
          <w:rFonts w:ascii="Times New Roman" w:hAnsi="Times New Roman"/>
          <w:sz w:val="28"/>
          <w:szCs w:val="28"/>
        </w:rPr>
        <w:t>Biện pháp 5:</w:t>
      </w:r>
      <w:r w:rsidR="007A252E" w:rsidRPr="00CA1990">
        <w:rPr>
          <w:rFonts w:ascii="Times New Roman" w:hAnsi="Times New Roman"/>
          <w:i/>
          <w:sz w:val="28"/>
          <w:szCs w:val="28"/>
        </w:rPr>
        <w:t xml:space="preserve">Nâng cao kỹ thuật chế biến </w:t>
      </w:r>
      <w:bookmarkEnd w:id="10"/>
      <w:r w:rsidR="007A252E" w:rsidRPr="00CA1990">
        <w:rPr>
          <w:rFonts w:ascii="Times New Roman" w:hAnsi="Times New Roman"/>
          <w:i/>
          <w:sz w:val="28"/>
          <w:szCs w:val="28"/>
        </w:rPr>
        <w:t>các món ăn cho trẻ đảm bảo dinh dưỡng</w:t>
      </w:r>
      <w:r w:rsidR="000F517F">
        <w:rPr>
          <w:rFonts w:ascii="Times New Roman" w:hAnsi="Times New Roman"/>
          <w:i/>
          <w:sz w:val="28"/>
          <w:szCs w:val="28"/>
        </w:rPr>
        <w:t>.</w:t>
      </w:r>
    </w:p>
    <w:p w:rsidR="007A252E" w:rsidRPr="00CA1990" w:rsidRDefault="007A252E" w:rsidP="00CA1990">
      <w:pPr>
        <w:spacing w:after="0" w:line="288" w:lineRule="auto"/>
        <w:ind w:firstLine="720"/>
        <w:jc w:val="both"/>
        <w:rPr>
          <w:rFonts w:eastAsia="Times New Roman" w:cs="Times New Roman"/>
          <w:sz w:val="28"/>
          <w:szCs w:val="28"/>
        </w:rPr>
      </w:pPr>
      <w:r w:rsidRPr="00CA1990">
        <w:rPr>
          <w:rFonts w:eastAsia="Times New Roman" w:cs="Times New Roman"/>
          <w:sz w:val="28"/>
          <w:szCs w:val="28"/>
        </w:rPr>
        <w:t>Món ăn ngon chưa đủ mà còn phải đảm bảo vệ sinh an toàn thực phẩm. Những hậu quả của ngộ độc thực phẩm là vô cùng to lớn, không những gây hậu quả tại chỗ như nôn, ói, đi ngoài mất nước… mà còn tiểm ẩn những nguy hại đến sức khỏe về sau này như ung thư khi ăn phải những loại thực phẩm không rõ nguồn gốc, hóa chất bảo quản quá mức quy định. Do đó việc lựa chọn thực phẩm đảm bảo vệ sinh, phù hợp với lứa tuổi mầm non là rất quan trọng. Sau đây là một số bí quyết của tôi trong việc lựa chọn thực phẩm qua thời gian làm nhân viên nuôi dưỡng ở trường.</w:t>
      </w:r>
    </w:p>
    <w:p w:rsidR="007A252E" w:rsidRPr="00CA1990" w:rsidRDefault="007A252E" w:rsidP="000F517F">
      <w:pPr>
        <w:spacing w:after="0" w:line="288" w:lineRule="auto"/>
        <w:jc w:val="both"/>
        <w:rPr>
          <w:rFonts w:eastAsia="Times New Roman" w:cs="Times New Roman"/>
          <w:b/>
          <w:i/>
          <w:sz w:val="28"/>
          <w:szCs w:val="28"/>
        </w:rPr>
      </w:pPr>
      <w:r w:rsidRPr="00CA1990">
        <w:rPr>
          <w:rFonts w:eastAsia="Times New Roman" w:cs="Times New Roman"/>
          <w:b/>
          <w:i/>
          <w:sz w:val="28"/>
          <w:szCs w:val="28"/>
        </w:rPr>
        <w:t>* Kỹ thuật chọn nguyên liệu</w:t>
      </w:r>
    </w:p>
    <w:p w:rsidR="007A252E" w:rsidRPr="00CA1990" w:rsidRDefault="007A252E" w:rsidP="00CA1990">
      <w:pPr>
        <w:spacing w:after="0" w:line="288" w:lineRule="auto"/>
        <w:ind w:firstLine="720"/>
        <w:jc w:val="both"/>
        <w:rPr>
          <w:rFonts w:eastAsia="Times New Roman" w:cs="Times New Roman"/>
          <w:sz w:val="28"/>
          <w:szCs w:val="28"/>
        </w:rPr>
      </w:pPr>
      <w:r w:rsidRPr="00CA1990">
        <w:rPr>
          <w:rFonts w:eastAsia="Times New Roman" w:cs="Times New Roman"/>
          <w:i/>
          <w:sz w:val="28"/>
          <w:szCs w:val="28"/>
        </w:rPr>
        <w:t>- Khi chọn rau</w:t>
      </w:r>
      <w:r w:rsidRPr="00CA1990">
        <w:rPr>
          <w:rFonts w:eastAsia="Times New Roman" w:cs="Times New Roman"/>
          <w:sz w:val="28"/>
          <w:szCs w:val="28"/>
        </w:rPr>
        <w:t xml:space="preserve">: rau phải tươi ngon, không rập nát, vàng úa, nên chọn những loại rau theo đúng mùa. </w:t>
      </w:r>
    </w:p>
    <w:p w:rsidR="007A252E" w:rsidRPr="00CA1990" w:rsidRDefault="007A252E" w:rsidP="00CA1990">
      <w:pPr>
        <w:spacing w:after="0" w:line="288" w:lineRule="auto"/>
        <w:ind w:firstLine="720"/>
        <w:jc w:val="both"/>
        <w:rPr>
          <w:rFonts w:eastAsia="Times New Roman" w:cs="Times New Roman"/>
          <w:sz w:val="28"/>
          <w:szCs w:val="28"/>
        </w:rPr>
      </w:pPr>
      <w:r w:rsidRPr="00CA1990">
        <w:rPr>
          <w:rFonts w:eastAsia="Times New Roman" w:cs="Times New Roman"/>
          <w:i/>
          <w:sz w:val="28"/>
          <w:szCs w:val="28"/>
        </w:rPr>
        <w:t>- Chọn thịt lợn</w:t>
      </w:r>
      <w:r w:rsidRPr="00CA1990">
        <w:rPr>
          <w:rFonts w:eastAsia="Times New Roman" w:cs="Times New Roman"/>
          <w:sz w:val="28"/>
          <w:szCs w:val="28"/>
        </w:rPr>
        <w:t>: thịt tươi, mặt cắt của thịt có màu hồng, sáng, mềm, thớ thịt săn, độ đàn hồi tốt. Lấy ngón tay ấn vào thịt, khi buông ra không để lại vết lõm. Thịt cầm chắc tay, ráo, mỡ màu sáng, mùi vị bình thường</w:t>
      </w:r>
    </w:p>
    <w:p w:rsidR="007A252E" w:rsidRPr="00CA1990" w:rsidRDefault="007A252E" w:rsidP="00CA1990">
      <w:pPr>
        <w:spacing w:after="0" w:line="288" w:lineRule="auto"/>
        <w:jc w:val="both"/>
        <w:rPr>
          <w:rFonts w:eastAsia="Times New Roman" w:cs="Times New Roman"/>
          <w:sz w:val="28"/>
          <w:szCs w:val="28"/>
          <w:lang w:val="pt-BR"/>
        </w:rPr>
      </w:pPr>
      <w:r w:rsidRPr="00CA1990">
        <w:rPr>
          <w:rFonts w:eastAsia="Times New Roman" w:cs="Times New Roman"/>
          <w:sz w:val="28"/>
          <w:szCs w:val="28"/>
          <w:lang w:val="pt-BR"/>
        </w:rPr>
        <w:t xml:space="preserve">   + Thịt lợn có màu đỏ thẫm, thớ thịt nhão, da bụng dày là con lợn già, ăn dai.</w:t>
      </w:r>
    </w:p>
    <w:p w:rsidR="007A252E" w:rsidRPr="00CA1990" w:rsidRDefault="007A252E" w:rsidP="00CA1990">
      <w:pPr>
        <w:spacing w:after="0" w:line="288" w:lineRule="auto"/>
        <w:ind w:firstLine="567"/>
        <w:jc w:val="both"/>
        <w:rPr>
          <w:rFonts w:eastAsia="Times New Roman" w:cs="Times New Roman"/>
          <w:sz w:val="28"/>
          <w:szCs w:val="28"/>
          <w:lang w:val="pt-BR"/>
        </w:rPr>
      </w:pPr>
      <w:r w:rsidRPr="00CA1990">
        <w:rPr>
          <w:rFonts w:eastAsia="Times New Roman" w:cs="Times New Roman"/>
          <w:b/>
          <w:sz w:val="28"/>
          <w:szCs w:val="28"/>
          <w:lang w:val="pt-BR"/>
        </w:rPr>
        <w:t xml:space="preserve">   + </w:t>
      </w:r>
      <w:r w:rsidRPr="00CA1990">
        <w:rPr>
          <w:rFonts w:eastAsia="Times New Roman" w:cs="Times New Roman"/>
          <w:sz w:val="28"/>
          <w:szCs w:val="28"/>
          <w:lang w:val="pt-BR"/>
        </w:rPr>
        <w:t>Thịt lợn mắc bệnh thớ thịt nhão, mỡ vàng. Thịt có hạt đốm trắng là lợn gạo, trong đốm trắng là bào nang sán, khi ăn vào sẽ lây bệnh.</w:t>
      </w:r>
    </w:p>
    <w:p w:rsidR="007A252E" w:rsidRPr="00CA1990" w:rsidRDefault="007A252E" w:rsidP="00CA1990">
      <w:pPr>
        <w:spacing w:after="0" w:line="288" w:lineRule="auto"/>
        <w:ind w:firstLine="720"/>
        <w:jc w:val="both"/>
        <w:rPr>
          <w:rFonts w:eastAsia="Times New Roman" w:cs="Times New Roman"/>
          <w:sz w:val="28"/>
          <w:szCs w:val="28"/>
        </w:rPr>
      </w:pPr>
      <w:r w:rsidRPr="00CA1990">
        <w:rPr>
          <w:rFonts w:eastAsia="Times New Roman" w:cs="Times New Roman"/>
          <w:i/>
          <w:sz w:val="28"/>
          <w:szCs w:val="28"/>
        </w:rPr>
        <w:t>- Chọn thịt bò</w:t>
      </w:r>
      <w:r w:rsidRPr="00CA1990">
        <w:rPr>
          <w:rFonts w:eastAsia="Times New Roman" w:cs="Times New Roman"/>
          <w:sz w:val="28"/>
          <w:szCs w:val="28"/>
        </w:rPr>
        <w:t>: thịt tuơi ngon, cầm chắc tay, ráo, thớ thịt mịn, màu đỏ tươi, gân trắng, mỡ hơi vàng, lấy tay ấn vào thớ thịt thấy thịt có độ đàn hồi tốt, không dính và không có mùi hôi.</w:t>
      </w:r>
    </w:p>
    <w:p w:rsidR="007A252E" w:rsidRPr="00CA1990" w:rsidRDefault="007A252E" w:rsidP="00CA1990">
      <w:pPr>
        <w:spacing w:after="0" w:line="288" w:lineRule="auto"/>
        <w:ind w:firstLine="720"/>
        <w:jc w:val="both"/>
        <w:rPr>
          <w:rFonts w:eastAsia="Times New Roman" w:cs="Times New Roman"/>
          <w:sz w:val="28"/>
          <w:szCs w:val="28"/>
        </w:rPr>
      </w:pPr>
      <w:r w:rsidRPr="00CA1990">
        <w:rPr>
          <w:rFonts w:eastAsia="Times New Roman" w:cs="Times New Roman"/>
          <w:i/>
          <w:sz w:val="28"/>
          <w:szCs w:val="28"/>
        </w:rPr>
        <w:t>- Chọn cá tươi</w:t>
      </w:r>
      <w:r w:rsidRPr="00CA1990">
        <w:rPr>
          <w:rFonts w:eastAsia="Times New Roman" w:cs="Times New Roman"/>
          <w:sz w:val="28"/>
          <w:szCs w:val="28"/>
        </w:rPr>
        <w:t>: cá sống hoặc mang đỏ, vẩy không tróc, còn óng ánh, thịt cá đàn hồi cao, thịt không nhũn, nát.</w:t>
      </w:r>
    </w:p>
    <w:p w:rsidR="007A252E" w:rsidRPr="00CA1990" w:rsidRDefault="007A252E" w:rsidP="00CA1990">
      <w:pPr>
        <w:spacing w:after="0" w:line="288" w:lineRule="auto"/>
        <w:jc w:val="both"/>
        <w:rPr>
          <w:rFonts w:eastAsia="Times New Roman" w:cs="Times New Roman"/>
          <w:sz w:val="28"/>
          <w:szCs w:val="28"/>
          <w:lang w:val="pt-BR"/>
        </w:rPr>
      </w:pPr>
      <w:r w:rsidRPr="00CA1990">
        <w:rPr>
          <w:rFonts w:eastAsia="Times New Roman" w:cs="Times New Roman"/>
          <w:sz w:val="28"/>
          <w:szCs w:val="28"/>
          <w:lang w:val="pt-BR"/>
        </w:rPr>
        <w:t>+ Cá ươn có mùi tanh đặc trưng, mắt cá đục, trũng sâu xuống, mình cá mềm, mang cá xám, có nhớt, lúc cá cắt ra nhợt nhạt, không có máu hoặc có máu màu bầm đỏ.</w:t>
      </w:r>
    </w:p>
    <w:p w:rsidR="007A252E" w:rsidRPr="00CA1990" w:rsidRDefault="007A252E" w:rsidP="000F517F">
      <w:pPr>
        <w:spacing w:after="0" w:line="288" w:lineRule="auto"/>
        <w:jc w:val="both"/>
        <w:rPr>
          <w:rFonts w:eastAsia="Times New Roman" w:cs="Times New Roman"/>
          <w:b/>
          <w:i/>
          <w:sz w:val="28"/>
          <w:szCs w:val="28"/>
        </w:rPr>
      </w:pPr>
      <w:r w:rsidRPr="00CA1990">
        <w:rPr>
          <w:rFonts w:eastAsia="Times New Roman" w:cs="Times New Roman"/>
          <w:b/>
          <w:i/>
          <w:sz w:val="28"/>
          <w:szCs w:val="28"/>
        </w:rPr>
        <w:t>* Kỹ thuật chế biến thức ăn</w:t>
      </w:r>
    </w:p>
    <w:p w:rsidR="007A252E" w:rsidRPr="00CA1990" w:rsidRDefault="007A252E" w:rsidP="00CA1990">
      <w:pPr>
        <w:spacing w:after="0" w:line="288" w:lineRule="auto"/>
        <w:ind w:firstLine="720"/>
        <w:jc w:val="both"/>
        <w:rPr>
          <w:rFonts w:eastAsia="Times New Roman" w:cs="Times New Roman"/>
          <w:sz w:val="28"/>
          <w:szCs w:val="28"/>
        </w:rPr>
      </w:pPr>
      <w:r w:rsidRPr="00CA1990">
        <w:rPr>
          <w:rFonts w:eastAsia="Times New Roman" w:cs="Times New Roman"/>
          <w:sz w:val="28"/>
          <w:szCs w:val="28"/>
        </w:rPr>
        <w:lastRenderedPageBreak/>
        <w:t>Để trẻ ăn ngon miệng, hết xuất thì thức ăn phải có mùi vị thơm ngon, hấp dẫn, thường xuyên thay đổi cách chế biến. Trong quá trình nấu phải biết cách phối hợp từng món ăn để tạo nên mùi vị đặc trưng</w:t>
      </w:r>
    </w:p>
    <w:p w:rsidR="007A252E" w:rsidRPr="00CA1990" w:rsidRDefault="007A252E" w:rsidP="00CA1990">
      <w:pPr>
        <w:spacing w:after="0" w:line="288" w:lineRule="auto"/>
        <w:ind w:firstLine="720"/>
        <w:jc w:val="both"/>
        <w:rPr>
          <w:rFonts w:eastAsia="Times New Roman" w:cs="Times New Roman"/>
          <w:sz w:val="28"/>
          <w:szCs w:val="28"/>
        </w:rPr>
      </w:pPr>
      <w:r w:rsidRPr="00CA1990">
        <w:rPr>
          <w:rFonts w:eastAsia="Times New Roman" w:cs="Times New Roman"/>
          <w:sz w:val="28"/>
          <w:szCs w:val="28"/>
        </w:rPr>
        <w:t>Tẩm ướp thức ăn từ 10 – 15 phút trước khi phi hành thơm đem xào nấu</w:t>
      </w:r>
    </w:p>
    <w:p w:rsidR="007A252E" w:rsidRPr="00CA1990" w:rsidRDefault="007A252E" w:rsidP="00CA1990">
      <w:pPr>
        <w:spacing w:after="0" w:line="288" w:lineRule="auto"/>
        <w:ind w:firstLine="720"/>
        <w:jc w:val="both"/>
        <w:rPr>
          <w:rFonts w:eastAsia="Times New Roman" w:cs="Times New Roman"/>
          <w:sz w:val="28"/>
          <w:szCs w:val="28"/>
        </w:rPr>
      </w:pPr>
      <w:r w:rsidRPr="00CA1990">
        <w:rPr>
          <w:rFonts w:eastAsia="Times New Roman" w:cs="Times New Roman"/>
          <w:sz w:val="28"/>
          <w:szCs w:val="28"/>
        </w:rPr>
        <w:t>Khi chế biến thức ăn cho trẻ, giảm bớt lượng muối, tăng cường lượng mắm rất dinh dưỡng vì nước mắm có bổ sung chất sắt, phối hợp thêm với một số loại rau củ quả có chứa nhiều vitamin để có tác dụng tốt cho việc hấp thụ chất sắt, phòng chống được các bệnh tật khi chuyển mùa như rau mồng tơi, bắp cải, cà chua, bí ngô…Ví dụ như canh cua đồng nấu mướp, mồng tơi, thay vì sử dụng toàn muối ta có thể giảm bớt lượng muối đi, cho thêm mắm vào canh, vừa bổ sung thêm canxi vừa bổ sung thêm chất sắt cho trẻ.</w:t>
      </w:r>
    </w:p>
    <w:p w:rsidR="007A252E" w:rsidRPr="00CA1990" w:rsidRDefault="007A252E" w:rsidP="00CA1990">
      <w:pPr>
        <w:spacing w:after="0" w:line="288" w:lineRule="auto"/>
        <w:ind w:firstLine="720"/>
        <w:jc w:val="both"/>
        <w:rPr>
          <w:rFonts w:eastAsia="Times New Roman" w:cs="Times New Roman"/>
          <w:sz w:val="28"/>
          <w:szCs w:val="28"/>
        </w:rPr>
      </w:pPr>
      <w:r w:rsidRPr="00CA1990">
        <w:rPr>
          <w:rFonts w:eastAsia="Times New Roman" w:cs="Times New Roman"/>
          <w:sz w:val="28"/>
          <w:szCs w:val="28"/>
        </w:rPr>
        <w:t>Khi sơ chế thức ă</w:t>
      </w:r>
      <w:r w:rsidR="004B3D81">
        <w:rPr>
          <w:rFonts w:eastAsia="Times New Roman" w:cs="Times New Roman"/>
          <w:sz w:val="28"/>
          <w:szCs w:val="28"/>
        </w:rPr>
        <w:t>n phải chú ý cắt thái nhỏ hoặc x</w:t>
      </w:r>
      <w:r w:rsidRPr="00CA1990">
        <w:rPr>
          <w:rFonts w:eastAsia="Times New Roman" w:cs="Times New Roman"/>
          <w:sz w:val="28"/>
          <w:szCs w:val="28"/>
        </w:rPr>
        <w:t xml:space="preserve">ay nhỏ các loại rau củ quả, thực phẩm thịt, cá khi chế biến phải nấu nhừ, mềm để trẻ dễ ăn, dễ tiêu hóa </w:t>
      </w:r>
    </w:p>
    <w:p w:rsidR="007A252E" w:rsidRPr="00CA1990" w:rsidRDefault="007A252E" w:rsidP="00CA1990">
      <w:pPr>
        <w:spacing w:after="0" w:line="288" w:lineRule="auto"/>
        <w:ind w:firstLine="720"/>
        <w:jc w:val="both"/>
        <w:rPr>
          <w:rFonts w:eastAsia="Times New Roman" w:cs="Times New Roman"/>
          <w:sz w:val="28"/>
          <w:szCs w:val="28"/>
        </w:rPr>
      </w:pPr>
      <w:r w:rsidRPr="00CA1990">
        <w:rPr>
          <w:rFonts w:eastAsia="Times New Roman" w:cs="Times New Roman"/>
          <w:sz w:val="28"/>
          <w:szCs w:val="28"/>
        </w:rPr>
        <w:t xml:space="preserve">Trẻ hàng ngày ăn các món theo thực đơn lâu ngày cũng nhàm chán nên rất hào hứng mong đợi những món ăn mới lạ, hấp dẫn. Chính vì vậy nhà </w:t>
      </w:r>
      <w:r w:rsidRPr="00CA1990">
        <w:rPr>
          <w:rFonts w:cs="Times New Roman"/>
          <w:sz w:val="28"/>
          <w:szCs w:val="28"/>
        </w:rPr>
        <w:t>trường đã tổ chức tốt các hội thi có lồng ghép nội dung giáo dục dinh dưỡng, hội giảng chào mừng ngày 20-11 để tìm ra những món ăn mới, sáng tạo, độc đáo để áp dụng vào thực tế của trường. Qua đó tạo được sự chuyển biến cao trong nhận thức của mọi người về công tác chăm sóc nuôi dưỡng trẻ.</w:t>
      </w:r>
    </w:p>
    <w:p w:rsidR="007A252E" w:rsidRPr="00CA1990" w:rsidRDefault="007A252E" w:rsidP="00CA1990">
      <w:pPr>
        <w:spacing w:after="0" w:line="288" w:lineRule="auto"/>
        <w:ind w:right="18" w:firstLine="720"/>
        <w:jc w:val="both"/>
        <w:rPr>
          <w:rFonts w:cs="Times New Roman"/>
          <w:sz w:val="28"/>
          <w:szCs w:val="28"/>
        </w:rPr>
      </w:pPr>
      <w:r w:rsidRPr="00CA1990">
        <w:rPr>
          <w:rFonts w:cs="Times New Roman"/>
          <w:sz w:val="28"/>
          <w:szCs w:val="28"/>
        </w:rPr>
        <w:t xml:space="preserve">Dưới đây là một số món ăn </w:t>
      </w:r>
      <w:r w:rsidR="00B75BEA">
        <w:rPr>
          <w:rFonts w:cs="Times New Roman"/>
          <w:sz w:val="28"/>
          <w:szCs w:val="28"/>
        </w:rPr>
        <w:t xml:space="preserve">đã được cải tiến cách chế biến và </w:t>
      </w:r>
      <w:r w:rsidRPr="00CA1990">
        <w:rPr>
          <w:rFonts w:cs="Times New Roman"/>
          <w:sz w:val="28"/>
          <w:szCs w:val="28"/>
        </w:rPr>
        <w:t>đạt kết quả cao trong các cuộc thi tại trường:</w:t>
      </w:r>
    </w:p>
    <w:p w:rsidR="008E0EFF" w:rsidRDefault="008E0EFF" w:rsidP="00CA1990">
      <w:pPr>
        <w:spacing w:after="0" w:line="288" w:lineRule="auto"/>
        <w:ind w:right="-540" w:firstLine="720"/>
        <w:jc w:val="both"/>
        <w:rPr>
          <w:rFonts w:cs="Times New Roman"/>
          <w:b/>
          <w:i/>
          <w:sz w:val="28"/>
          <w:szCs w:val="28"/>
        </w:rPr>
      </w:pPr>
      <w:r>
        <w:rPr>
          <w:rFonts w:cs="Times New Roman"/>
          <w:b/>
          <w:i/>
          <w:sz w:val="28"/>
          <w:szCs w:val="28"/>
        </w:rPr>
        <w:t>VD: Món trứng đúc thịt</w:t>
      </w:r>
    </w:p>
    <w:p w:rsidR="008E0EFF" w:rsidRPr="00DE3A79" w:rsidRDefault="008E0EFF" w:rsidP="00CA1990">
      <w:pPr>
        <w:spacing w:after="0" w:line="288" w:lineRule="auto"/>
        <w:ind w:right="-540" w:firstLine="720"/>
        <w:jc w:val="both"/>
        <w:rPr>
          <w:rFonts w:cs="Times New Roman"/>
          <w:sz w:val="28"/>
          <w:szCs w:val="28"/>
        </w:rPr>
      </w:pPr>
      <w:r w:rsidRPr="005B5EDE">
        <w:rPr>
          <w:rFonts w:cs="Times New Roman"/>
          <w:b/>
          <w:sz w:val="28"/>
          <w:szCs w:val="28"/>
        </w:rPr>
        <w:t>Cách cũ:</w:t>
      </w:r>
      <w:r w:rsidRPr="00DE3A79">
        <w:rPr>
          <w:rFonts w:cs="Times New Roman"/>
          <w:sz w:val="28"/>
          <w:szCs w:val="28"/>
        </w:rPr>
        <w:t xml:space="preserve"> Một số trường mầm non khi trang trứng thường trộn trứng thịt vào với nhau rồi đánh đều lên cho vào rán hoặc chio thịt vào nồi đun chín rồi từ từ đổ trứng vào khấy đều. </w:t>
      </w:r>
    </w:p>
    <w:p w:rsidR="008E0EFF" w:rsidRPr="00DE3A79" w:rsidRDefault="008E0EFF" w:rsidP="00CA1990">
      <w:pPr>
        <w:spacing w:after="0" w:line="288" w:lineRule="auto"/>
        <w:ind w:right="-540" w:firstLine="720"/>
        <w:jc w:val="both"/>
        <w:rPr>
          <w:rFonts w:cs="Times New Roman"/>
          <w:sz w:val="28"/>
          <w:szCs w:val="28"/>
        </w:rPr>
      </w:pPr>
      <w:r w:rsidRPr="00DE3A79">
        <w:rPr>
          <w:rFonts w:cs="Times New Roman"/>
          <w:sz w:val="28"/>
          <w:szCs w:val="28"/>
        </w:rPr>
        <w:t>Tôi thấy hai cách trên đều không hợp lý vì:</w:t>
      </w:r>
    </w:p>
    <w:p w:rsidR="008E0EFF" w:rsidRPr="00DE3A79" w:rsidRDefault="008E0EFF" w:rsidP="00CA1990">
      <w:pPr>
        <w:spacing w:after="0" w:line="288" w:lineRule="auto"/>
        <w:ind w:right="-540" w:firstLine="720"/>
        <w:jc w:val="both"/>
        <w:rPr>
          <w:rFonts w:cs="Times New Roman"/>
          <w:sz w:val="28"/>
          <w:szCs w:val="28"/>
        </w:rPr>
      </w:pPr>
      <w:r w:rsidRPr="00DE3A79">
        <w:rPr>
          <w:rFonts w:cs="Times New Roman"/>
          <w:sz w:val="28"/>
          <w:szCs w:val="28"/>
        </w:rPr>
        <w:t>+ Với cách thứ nhất; Thịt trộn với trứng đánh đều rồi cho vào rán thì khi thịt chín, trứng sẽ bị khô, màu sắng của trứng không được vàng đẹp.</w:t>
      </w:r>
    </w:p>
    <w:p w:rsidR="008E0EFF" w:rsidRPr="00DE3A79" w:rsidRDefault="008E0EFF" w:rsidP="00CA1990">
      <w:pPr>
        <w:spacing w:after="0" w:line="288" w:lineRule="auto"/>
        <w:ind w:right="-540" w:firstLine="720"/>
        <w:jc w:val="both"/>
        <w:rPr>
          <w:rFonts w:cs="Times New Roman"/>
          <w:sz w:val="28"/>
          <w:szCs w:val="28"/>
        </w:rPr>
      </w:pPr>
      <w:r w:rsidRPr="00DE3A79">
        <w:rPr>
          <w:rFonts w:cs="Times New Roman"/>
          <w:sz w:val="28"/>
          <w:szCs w:val="28"/>
        </w:rPr>
        <w:t>+ Với cách thứ hai: Đun thịt chín rồi mới cho trứng vào thì trứng sẽ không có màu vàng đẹp, trứng bị vón cục và nước dưới đáy nồi nhiều.</w:t>
      </w:r>
    </w:p>
    <w:p w:rsidR="008E0EFF" w:rsidRPr="00DE3A79" w:rsidRDefault="005B5EDE" w:rsidP="00CA1990">
      <w:pPr>
        <w:spacing w:after="0" w:line="288" w:lineRule="auto"/>
        <w:ind w:right="-540" w:firstLine="720"/>
        <w:jc w:val="both"/>
        <w:rPr>
          <w:rFonts w:cs="Times New Roman"/>
          <w:sz w:val="28"/>
          <w:szCs w:val="28"/>
        </w:rPr>
      </w:pPr>
      <w:r w:rsidRPr="005B5EDE">
        <w:rPr>
          <w:rFonts w:cs="Times New Roman"/>
          <w:b/>
          <w:sz w:val="28"/>
          <w:szCs w:val="28"/>
        </w:rPr>
        <w:t>Cách mới</w:t>
      </w:r>
      <w:r>
        <w:rPr>
          <w:rFonts w:cs="Times New Roman"/>
          <w:sz w:val="28"/>
          <w:szCs w:val="28"/>
        </w:rPr>
        <w:t>:</w:t>
      </w:r>
      <w:r w:rsidR="008E0EFF" w:rsidRPr="00DE3A79">
        <w:rPr>
          <w:rFonts w:cs="Times New Roman"/>
          <w:sz w:val="28"/>
          <w:szCs w:val="28"/>
        </w:rPr>
        <w:t>--&gt; Vì vậy tôi đã thay đổi cách chế biến như sau:</w:t>
      </w:r>
    </w:p>
    <w:p w:rsidR="00DE3A79" w:rsidRPr="00DE3A79" w:rsidRDefault="008E0EFF" w:rsidP="00CA1990">
      <w:pPr>
        <w:spacing w:after="0" w:line="288" w:lineRule="auto"/>
        <w:ind w:right="-540" w:firstLine="720"/>
        <w:jc w:val="both"/>
        <w:rPr>
          <w:rFonts w:cs="Times New Roman"/>
          <w:sz w:val="28"/>
          <w:szCs w:val="28"/>
        </w:rPr>
      </w:pPr>
      <w:r w:rsidRPr="00DE3A79">
        <w:rPr>
          <w:rFonts w:cs="Times New Roman"/>
          <w:sz w:val="28"/>
          <w:szCs w:val="28"/>
        </w:rPr>
        <w:t>-</w:t>
      </w:r>
      <w:r w:rsidR="00DE3A79" w:rsidRPr="00DE3A79">
        <w:rPr>
          <w:rFonts w:cs="Times New Roman"/>
          <w:sz w:val="28"/>
          <w:szCs w:val="28"/>
        </w:rPr>
        <w:t xml:space="preserve"> Ướp thịt với gia vị cho vừa khoảng 10 phút. Cho hành khô vào xào thơm, cho cà chua vào xào chín, cho thịt đã ướp vào xào chín --&gt; bắc ra.</w:t>
      </w:r>
    </w:p>
    <w:p w:rsidR="00DE3A79" w:rsidRPr="00DE3A79" w:rsidRDefault="00DE3A79" w:rsidP="00CA1990">
      <w:pPr>
        <w:spacing w:after="0" w:line="288" w:lineRule="auto"/>
        <w:ind w:right="-540" w:firstLine="720"/>
        <w:jc w:val="both"/>
        <w:rPr>
          <w:rFonts w:cs="Times New Roman"/>
          <w:sz w:val="28"/>
          <w:szCs w:val="28"/>
        </w:rPr>
      </w:pPr>
      <w:r w:rsidRPr="00DE3A79">
        <w:rPr>
          <w:rFonts w:cs="Times New Roman"/>
          <w:sz w:val="28"/>
          <w:szCs w:val="28"/>
        </w:rPr>
        <w:t>- Cho dầu vào chảo đun sôi, cho trứng đã đánh tơi và đã nêm gia vị vào đảo đều đến khi trứng bắt đầu chín thì trút hỗn hợp thịt đã chín vào rồi đảo đều, thêm hành lá. Lúc này trứng không bị khô, thịt chín mềm, màu sắc đẹp. Trẻ rất thích ăn.</w:t>
      </w:r>
    </w:p>
    <w:p w:rsidR="007A252E" w:rsidRPr="00CA1990" w:rsidRDefault="00B75BEA" w:rsidP="00CA1990">
      <w:pPr>
        <w:pStyle w:val="Heading3"/>
        <w:spacing w:before="0" w:after="0" w:line="288" w:lineRule="auto"/>
        <w:jc w:val="both"/>
        <w:rPr>
          <w:rFonts w:ascii="Times New Roman" w:hAnsi="Times New Roman"/>
          <w:i/>
          <w:sz w:val="28"/>
          <w:szCs w:val="28"/>
        </w:rPr>
      </w:pPr>
      <w:bookmarkStart w:id="11" w:name="_Toc415217758"/>
      <w:r>
        <w:rPr>
          <w:rFonts w:ascii="Times New Roman" w:hAnsi="Times New Roman"/>
          <w:sz w:val="28"/>
          <w:szCs w:val="28"/>
        </w:rPr>
        <w:lastRenderedPageBreak/>
        <w:t>IV</w:t>
      </w:r>
      <w:r w:rsidR="007A252E" w:rsidRPr="00CA1990">
        <w:rPr>
          <w:rFonts w:ascii="Times New Roman" w:hAnsi="Times New Roman"/>
          <w:sz w:val="28"/>
          <w:szCs w:val="28"/>
        </w:rPr>
        <w:t xml:space="preserve">. </w:t>
      </w:r>
      <w:r w:rsidR="000F517F">
        <w:rPr>
          <w:rFonts w:ascii="Times New Roman" w:hAnsi="Times New Roman"/>
          <w:sz w:val="28"/>
          <w:szCs w:val="28"/>
        </w:rPr>
        <w:t>Hiệu quả sáng kiến</w:t>
      </w:r>
      <w:bookmarkEnd w:id="11"/>
    </w:p>
    <w:p w:rsidR="007A252E" w:rsidRPr="00CA1990" w:rsidRDefault="007A252E" w:rsidP="00CA1990">
      <w:pPr>
        <w:spacing w:after="0" w:line="288" w:lineRule="auto"/>
        <w:ind w:firstLine="720"/>
        <w:jc w:val="both"/>
        <w:rPr>
          <w:rFonts w:cs="Times New Roman"/>
          <w:sz w:val="28"/>
          <w:szCs w:val="28"/>
        </w:rPr>
      </w:pPr>
      <w:r w:rsidRPr="00CA1990">
        <w:rPr>
          <w:rFonts w:cs="Times New Roman"/>
          <w:sz w:val="28"/>
          <w:szCs w:val="28"/>
        </w:rPr>
        <w:t>Nhờ sự nỗ lực và tinh thần trách nhiệm của bản thân đồng thời kết hợp với các biện pháp khoa học như trình bày ở trên, tôi cùng các chị em trong tổ nuôi đã làm việc hết mình với công việc nuôi dưỡng của mình như tiêu chí của nhà trường đề ra từ đầu năm họ</w:t>
      </w:r>
      <w:r w:rsidR="00DE3A79">
        <w:rPr>
          <w:rFonts w:cs="Times New Roman"/>
          <w:sz w:val="28"/>
          <w:szCs w:val="28"/>
        </w:rPr>
        <w:t>c, và đạt được nhưng kết quả đ</w:t>
      </w:r>
      <w:r w:rsidRPr="00CA1990">
        <w:rPr>
          <w:rFonts w:cs="Times New Roman"/>
          <w:sz w:val="28"/>
          <w:szCs w:val="28"/>
        </w:rPr>
        <w:t>ó là:</w:t>
      </w:r>
    </w:p>
    <w:p w:rsidR="007A252E" w:rsidRPr="00CA1990" w:rsidRDefault="007A252E" w:rsidP="00CA1990">
      <w:pPr>
        <w:spacing w:after="0" w:line="288" w:lineRule="auto"/>
        <w:ind w:firstLine="720"/>
        <w:jc w:val="both"/>
        <w:rPr>
          <w:rFonts w:cs="Times New Roman"/>
          <w:b/>
          <w:i/>
          <w:sz w:val="28"/>
          <w:szCs w:val="28"/>
        </w:rPr>
      </w:pPr>
      <w:r w:rsidRPr="00CA1990">
        <w:rPr>
          <w:rFonts w:cs="Times New Roman"/>
          <w:b/>
          <w:i/>
          <w:sz w:val="28"/>
          <w:szCs w:val="28"/>
        </w:rPr>
        <w:t>* Đối với trẻ</w:t>
      </w:r>
    </w:p>
    <w:p w:rsidR="007A252E" w:rsidRPr="00CA1990" w:rsidRDefault="007A252E" w:rsidP="00CA1990">
      <w:pPr>
        <w:spacing w:after="0" w:line="288" w:lineRule="auto"/>
        <w:ind w:firstLine="720"/>
        <w:jc w:val="both"/>
        <w:rPr>
          <w:rFonts w:cs="Times New Roman"/>
          <w:sz w:val="28"/>
          <w:szCs w:val="28"/>
        </w:rPr>
      </w:pPr>
      <w:r w:rsidRPr="00CA1990">
        <w:rPr>
          <w:rFonts w:cs="Times New Roman"/>
          <w:sz w:val="28"/>
          <w:szCs w:val="28"/>
        </w:rPr>
        <w:t>Nhờ thực hiện tốt những tiêu chí trên nên đã góp phần giảm tỷ lệ trẻ em suy dinh dưỡng so với đầu năm học, đặc biệt không có trường hợp ngộ độc thức ăn nào xảy ra tạo được lòng tin cho các bậc phụ huynh. Cụ thể như sau:</w:t>
      </w:r>
    </w:p>
    <w:tbl>
      <w:tblPr>
        <w:tblW w:w="8897" w:type="dxa"/>
        <w:jc w:val="center"/>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7"/>
        <w:gridCol w:w="900"/>
        <w:gridCol w:w="900"/>
        <w:gridCol w:w="900"/>
        <w:gridCol w:w="900"/>
        <w:gridCol w:w="846"/>
        <w:gridCol w:w="872"/>
        <w:gridCol w:w="981"/>
        <w:gridCol w:w="981"/>
      </w:tblGrid>
      <w:tr w:rsidR="007A252E" w:rsidRPr="00CA1990" w:rsidTr="00F76589">
        <w:trPr>
          <w:jc w:val="center"/>
        </w:trPr>
        <w:tc>
          <w:tcPr>
            <w:tcW w:w="5217" w:type="dxa"/>
            <w:gridSpan w:val="5"/>
            <w:vAlign w:val="center"/>
          </w:tcPr>
          <w:p w:rsidR="007A252E" w:rsidRPr="00CA1990" w:rsidRDefault="007A252E" w:rsidP="00CA1990">
            <w:pPr>
              <w:spacing w:after="0" w:line="288" w:lineRule="auto"/>
              <w:jc w:val="center"/>
              <w:rPr>
                <w:rFonts w:cs="Times New Roman"/>
                <w:sz w:val="28"/>
                <w:szCs w:val="28"/>
              </w:rPr>
            </w:pPr>
            <w:r w:rsidRPr="00CA1990">
              <w:rPr>
                <w:rFonts w:cs="Times New Roman"/>
                <w:b/>
                <w:bCs/>
                <w:sz w:val="28"/>
                <w:szCs w:val="28"/>
              </w:rPr>
              <w:t>Cân nặng</w:t>
            </w:r>
          </w:p>
        </w:tc>
        <w:tc>
          <w:tcPr>
            <w:tcW w:w="3680" w:type="dxa"/>
            <w:gridSpan w:val="4"/>
            <w:vAlign w:val="center"/>
          </w:tcPr>
          <w:p w:rsidR="007A252E" w:rsidRPr="00CA1990" w:rsidRDefault="007A252E" w:rsidP="00CA1990">
            <w:pPr>
              <w:spacing w:after="0" w:line="288" w:lineRule="auto"/>
              <w:jc w:val="center"/>
              <w:rPr>
                <w:rFonts w:cs="Times New Roman"/>
                <w:sz w:val="28"/>
                <w:szCs w:val="28"/>
              </w:rPr>
            </w:pPr>
            <w:r w:rsidRPr="00CA1990">
              <w:rPr>
                <w:rFonts w:cs="Times New Roman"/>
                <w:b/>
                <w:bCs/>
                <w:sz w:val="28"/>
                <w:szCs w:val="28"/>
              </w:rPr>
              <w:t>Chiều cao</w:t>
            </w:r>
          </w:p>
        </w:tc>
      </w:tr>
      <w:tr w:rsidR="007A252E" w:rsidRPr="00CA1990" w:rsidTr="00F76589">
        <w:trPr>
          <w:jc w:val="center"/>
        </w:trPr>
        <w:tc>
          <w:tcPr>
            <w:tcW w:w="1617" w:type="dxa"/>
            <w:vMerge w:val="restart"/>
          </w:tcPr>
          <w:p w:rsidR="007A252E" w:rsidRPr="00CA1990" w:rsidRDefault="007A252E" w:rsidP="00CA1990">
            <w:pPr>
              <w:spacing w:after="0" w:line="288" w:lineRule="auto"/>
              <w:jc w:val="center"/>
              <w:rPr>
                <w:rFonts w:cs="Times New Roman"/>
                <w:sz w:val="28"/>
                <w:szCs w:val="28"/>
              </w:rPr>
            </w:pPr>
            <w:r w:rsidRPr="00CA1990">
              <w:rPr>
                <w:rFonts w:cs="Times New Roman"/>
                <w:sz w:val="28"/>
                <w:szCs w:val="28"/>
              </w:rPr>
              <w:t>Đợt cân</w:t>
            </w:r>
          </w:p>
        </w:tc>
        <w:tc>
          <w:tcPr>
            <w:tcW w:w="1800" w:type="dxa"/>
            <w:gridSpan w:val="2"/>
            <w:vAlign w:val="center"/>
          </w:tcPr>
          <w:p w:rsidR="007A252E" w:rsidRPr="00CA1990" w:rsidRDefault="007A252E" w:rsidP="00CA1990">
            <w:pPr>
              <w:spacing w:after="0" w:line="288" w:lineRule="auto"/>
              <w:jc w:val="center"/>
              <w:rPr>
                <w:rFonts w:cs="Times New Roman"/>
                <w:sz w:val="28"/>
                <w:szCs w:val="28"/>
              </w:rPr>
            </w:pPr>
            <w:r w:rsidRPr="00CA1990">
              <w:rPr>
                <w:rFonts w:cs="Times New Roman"/>
                <w:sz w:val="28"/>
                <w:szCs w:val="28"/>
              </w:rPr>
              <w:t>Kênh BT</w:t>
            </w:r>
          </w:p>
        </w:tc>
        <w:tc>
          <w:tcPr>
            <w:tcW w:w="1800" w:type="dxa"/>
            <w:gridSpan w:val="2"/>
            <w:vAlign w:val="center"/>
          </w:tcPr>
          <w:p w:rsidR="007A252E" w:rsidRPr="00CA1990" w:rsidRDefault="007A252E" w:rsidP="00CA1990">
            <w:pPr>
              <w:spacing w:after="0" w:line="288" w:lineRule="auto"/>
              <w:jc w:val="center"/>
              <w:rPr>
                <w:rFonts w:cs="Times New Roman"/>
                <w:sz w:val="28"/>
                <w:szCs w:val="28"/>
              </w:rPr>
            </w:pPr>
            <w:r w:rsidRPr="00CA1990">
              <w:rPr>
                <w:rFonts w:cs="Times New Roman"/>
                <w:sz w:val="28"/>
                <w:szCs w:val="28"/>
              </w:rPr>
              <w:t>Kênh SDD</w:t>
            </w:r>
          </w:p>
        </w:tc>
        <w:tc>
          <w:tcPr>
            <w:tcW w:w="1718" w:type="dxa"/>
            <w:gridSpan w:val="2"/>
            <w:vAlign w:val="center"/>
          </w:tcPr>
          <w:p w:rsidR="007A252E" w:rsidRPr="00CA1990" w:rsidRDefault="007A252E" w:rsidP="00CA1990">
            <w:pPr>
              <w:spacing w:after="0" w:line="288" w:lineRule="auto"/>
              <w:jc w:val="center"/>
              <w:rPr>
                <w:rFonts w:cs="Times New Roman"/>
                <w:sz w:val="28"/>
                <w:szCs w:val="28"/>
              </w:rPr>
            </w:pPr>
            <w:r w:rsidRPr="00CA1990">
              <w:rPr>
                <w:rFonts w:cs="Times New Roman"/>
                <w:sz w:val="28"/>
                <w:szCs w:val="28"/>
              </w:rPr>
              <w:t>Kênh BT</w:t>
            </w:r>
          </w:p>
        </w:tc>
        <w:tc>
          <w:tcPr>
            <w:tcW w:w="1962" w:type="dxa"/>
            <w:gridSpan w:val="2"/>
            <w:vAlign w:val="center"/>
          </w:tcPr>
          <w:p w:rsidR="007A252E" w:rsidRPr="00CA1990" w:rsidRDefault="007A252E" w:rsidP="00CA1990">
            <w:pPr>
              <w:spacing w:after="0" w:line="288" w:lineRule="auto"/>
              <w:jc w:val="center"/>
              <w:rPr>
                <w:rFonts w:cs="Times New Roman"/>
                <w:sz w:val="28"/>
                <w:szCs w:val="28"/>
              </w:rPr>
            </w:pPr>
            <w:r w:rsidRPr="00CA1990">
              <w:rPr>
                <w:rFonts w:cs="Times New Roman"/>
                <w:sz w:val="28"/>
                <w:szCs w:val="28"/>
              </w:rPr>
              <w:t>Thấp còi</w:t>
            </w:r>
          </w:p>
        </w:tc>
      </w:tr>
      <w:tr w:rsidR="007A252E" w:rsidRPr="00CA1990" w:rsidTr="00F76589">
        <w:trPr>
          <w:jc w:val="center"/>
        </w:trPr>
        <w:tc>
          <w:tcPr>
            <w:tcW w:w="1617" w:type="dxa"/>
            <w:vMerge/>
          </w:tcPr>
          <w:p w:rsidR="007A252E" w:rsidRPr="00CA1990" w:rsidRDefault="007A252E" w:rsidP="00CA1990">
            <w:pPr>
              <w:spacing w:after="0" w:line="288" w:lineRule="auto"/>
              <w:jc w:val="both"/>
              <w:rPr>
                <w:rFonts w:cs="Times New Roman"/>
                <w:sz w:val="28"/>
                <w:szCs w:val="28"/>
              </w:rPr>
            </w:pPr>
          </w:p>
        </w:tc>
        <w:tc>
          <w:tcPr>
            <w:tcW w:w="900" w:type="dxa"/>
            <w:vAlign w:val="center"/>
          </w:tcPr>
          <w:p w:rsidR="007A252E" w:rsidRPr="00CA1990" w:rsidRDefault="007A252E" w:rsidP="00CA1990">
            <w:pPr>
              <w:spacing w:after="0" w:line="288" w:lineRule="auto"/>
              <w:jc w:val="center"/>
              <w:rPr>
                <w:rFonts w:cs="Times New Roman"/>
                <w:sz w:val="28"/>
                <w:szCs w:val="28"/>
              </w:rPr>
            </w:pPr>
            <w:r w:rsidRPr="00CA1990">
              <w:rPr>
                <w:rFonts w:cs="Times New Roman"/>
                <w:sz w:val="28"/>
                <w:szCs w:val="28"/>
              </w:rPr>
              <w:t xml:space="preserve">SL </w:t>
            </w:r>
          </w:p>
        </w:tc>
        <w:tc>
          <w:tcPr>
            <w:tcW w:w="900" w:type="dxa"/>
            <w:vAlign w:val="center"/>
          </w:tcPr>
          <w:p w:rsidR="007A252E" w:rsidRPr="00CA1990" w:rsidRDefault="007A252E" w:rsidP="00CA1990">
            <w:pPr>
              <w:spacing w:after="0" w:line="288" w:lineRule="auto"/>
              <w:jc w:val="center"/>
              <w:rPr>
                <w:rFonts w:cs="Times New Roman"/>
                <w:sz w:val="28"/>
                <w:szCs w:val="28"/>
              </w:rPr>
            </w:pPr>
            <w:r w:rsidRPr="00CA1990">
              <w:rPr>
                <w:rFonts w:cs="Times New Roman"/>
                <w:sz w:val="28"/>
                <w:szCs w:val="28"/>
              </w:rPr>
              <w:t>%</w:t>
            </w:r>
          </w:p>
        </w:tc>
        <w:tc>
          <w:tcPr>
            <w:tcW w:w="900" w:type="dxa"/>
            <w:vAlign w:val="center"/>
          </w:tcPr>
          <w:p w:rsidR="007A252E" w:rsidRPr="00CA1990" w:rsidRDefault="007A252E" w:rsidP="00CA1990">
            <w:pPr>
              <w:spacing w:after="0" w:line="288" w:lineRule="auto"/>
              <w:jc w:val="center"/>
              <w:rPr>
                <w:rFonts w:cs="Times New Roman"/>
                <w:sz w:val="28"/>
                <w:szCs w:val="28"/>
              </w:rPr>
            </w:pPr>
            <w:r w:rsidRPr="00CA1990">
              <w:rPr>
                <w:rFonts w:cs="Times New Roman"/>
                <w:sz w:val="28"/>
                <w:szCs w:val="28"/>
              </w:rPr>
              <w:t xml:space="preserve">SL </w:t>
            </w:r>
          </w:p>
        </w:tc>
        <w:tc>
          <w:tcPr>
            <w:tcW w:w="900" w:type="dxa"/>
            <w:vAlign w:val="center"/>
          </w:tcPr>
          <w:p w:rsidR="007A252E" w:rsidRPr="00CA1990" w:rsidRDefault="007A252E" w:rsidP="00CA1990">
            <w:pPr>
              <w:spacing w:after="0" w:line="288" w:lineRule="auto"/>
              <w:jc w:val="center"/>
              <w:rPr>
                <w:rFonts w:cs="Times New Roman"/>
                <w:sz w:val="28"/>
                <w:szCs w:val="28"/>
              </w:rPr>
            </w:pPr>
            <w:r w:rsidRPr="00CA1990">
              <w:rPr>
                <w:rFonts w:cs="Times New Roman"/>
                <w:sz w:val="28"/>
                <w:szCs w:val="28"/>
              </w:rPr>
              <w:t>%</w:t>
            </w:r>
          </w:p>
        </w:tc>
        <w:tc>
          <w:tcPr>
            <w:tcW w:w="846" w:type="dxa"/>
            <w:vAlign w:val="center"/>
          </w:tcPr>
          <w:p w:rsidR="007A252E" w:rsidRPr="00CA1990" w:rsidRDefault="007A252E" w:rsidP="00CA1990">
            <w:pPr>
              <w:spacing w:after="0" w:line="288" w:lineRule="auto"/>
              <w:jc w:val="center"/>
              <w:rPr>
                <w:rFonts w:cs="Times New Roman"/>
                <w:sz w:val="28"/>
                <w:szCs w:val="28"/>
              </w:rPr>
            </w:pPr>
            <w:r w:rsidRPr="00CA1990">
              <w:rPr>
                <w:rFonts w:cs="Times New Roman"/>
                <w:sz w:val="28"/>
                <w:szCs w:val="28"/>
              </w:rPr>
              <w:t xml:space="preserve">SL </w:t>
            </w:r>
          </w:p>
        </w:tc>
        <w:tc>
          <w:tcPr>
            <w:tcW w:w="872" w:type="dxa"/>
            <w:vAlign w:val="center"/>
          </w:tcPr>
          <w:p w:rsidR="007A252E" w:rsidRPr="00CA1990" w:rsidRDefault="007A252E" w:rsidP="00CA1990">
            <w:pPr>
              <w:spacing w:after="0" w:line="288" w:lineRule="auto"/>
              <w:jc w:val="center"/>
              <w:rPr>
                <w:rFonts w:cs="Times New Roman"/>
                <w:sz w:val="28"/>
                <w:szCs w:val="28"/>
              </w:rPr>
            </w:pPr>
            <w:r w:rsidRPr="00CA1990">
              <w:rPr>
                <w:rFonts w:cs="Times New Roman"/>
                <w:sz w:val="28"/>
                <w:szCs w:val="28"/>
              </w:rPr>
              <w:t>%</w:t>
            </w:r>
          </w:p>
        </w:tc>
        <w:tc>
          <w:tcPr>
            <w:tcW w:w="981" w:type="dxa"/>
            <w:vAlign w:val="center"/>
          </w:tcPr>
          <w:p w:rsidR="007A252E" w:rsidRPr="00CA1990" w:rsidRDefault="007A252E" w:rsidP="00CA1990">
            <w:pPr>
              <w:spacing w:after="0" w:line="288" w:lineRule="auto"/>
              <w:jc w:val="center"/>
              <w:rPr>
                <w:rFonts w:cs="Times New Roman"/>
                <w:sz w:val="28"/>
                <w:szCs w:val="28"/>
              </w:rPr>
            </w:pPr>
            <w:r w:rsidRPr="00CA1990">
              <w:rPr>
                <w:rFonts w:cs="Times New Roman"/>
                <w:sz w:val="28"/>
                <w:szCs w:val="28"/>
              </w:rPr>
              <w:t xml:space="preserve">SL </w:t>
            </w:r>
          </w:p>
        </w:tc>
        <w:tc>
          <w:tcPr>
            <w:tcW w:w="981" w:type="dxa"/>
            <w:vAlign w:val="center"/>
          </w:tcPr>
          <w:p w:rsidR="007A252E" w:rsidRPr="00CA1990" w:rsidRDefault="007A252E" w:rsidP="00CA1990">
            <w:pPr>
              <w:spacing w:after="0" w:line="288" w:lineRule="auto"/>
              <w:jc w:val="center"/>
              <w:rPr>
                <w:rFonts w:cs="Times New Roman"/>
                <w:sz w:val="28"/>
                <w:szCs w:val="28"/>
              </w:rPr>
            </w:pPr>
            <w:r w:rsidRPr="00CA1990">
              <w:rPr>
                <w:rFonts w:cs="Times New Roman"/>
                <w:sz w:val="28"/>
                <w:szCs w:val="28"/>
              </w:rPr>
              <w:t>%</w:t>
            </w:r>
          </w:p>
        </w:tc>
      </w:tr>
      <w:tr w:rsidR="007A252E" w:rsidRPr="00CA1990" w:rsidTr="00F76589">
        <w:trPr>
          <w:jc w:val="center"/>
        </w:trPr>
        <w:tc>
          <w:tcPr>
            <w:tcW w:w="1617" w:type="dxa"/>
          </w:tcPr>
          <w:p w:rsidR="007A252E" w:rsidRPr="00CA1990" w:rsidRDefault="007A252E" w:rsidP="00CA1990">
            <w:pPr>
              <w:spacing w:after="0" w:line="288" w:lineRule="auto"/>
              <w:jc w:val="center"/>
              <w:rPr>
                <w:rFonts w:cs="Times New Roman"/>
                <w:sz w:val="28"/>
                <w:szCs w:val="28"/>
              </w:rPr>
            </w:pPr>
            <w:r w:rsidRPr="00CA1990">
              <w:rPr>
                <w:rFonts w:cs="Times New Roman"/>
                <w:sz w:val="28"/>
                <w:szCs w:val="28"/>
              </w:rPr>
              <w:t>12/9/201</w:t>
            </w:r>
            <w:r w:rsidR="00F76589">
              <w:rPr>
                <w:rFonts w:cs="Times New Roman"/>
                <w:sz w:val="28"/>
                <w:szCs w:val="28"/>
              </w:rPr>
              <w:t>9</w:t>
            </w:r>
          </w:p>
          <w:p w:rsidR="007A252E" w:rsidRPr="00CA1990" w:rsidRDefault="00B75BEA" w:rsidP="00B75BEA">
            <w:pPr>
              <w:spacing w:after="0" w:line="288" w:lineRule="auto"/>
              <w:jc w:val="center"/>
              <w:rPr>
                <w:rFonts w:cs="Times New Roman"/>
                <w:sz w:val="28"/>
                <w:szCs w:val="28"/>
              </w:rPr>
            </w:pPr>
            <w:r>
              <w:rPr>
                <w:rFonts w:cs="Times New Roman"/>
                <w:sz w:val="28"/>
                <w:szCs w:val="28"/>
              </w:rPr>
              <w:t>(3</w:t>
            </w:r>
            <w:r w:rsidR="007A252E" w:rsidRPr="00CA1990">
              <w:rPr>
                <w:rFonts w:cs="Times New Roman"/>
                <w:sz w:val="28"/>
                <w:szCs w:val="28"/>
              </w:rPr>
              <w:t>0</w:t>
            </w:r>
            <w:r>
              <w:rPr>
                <w:rFonts w:cs="Times New Roman"/>
                <w:sz w:val="28"/>
                <w:szCs w:val="28"/>
              </w:rPr>
              <w:t>5</w:t>
            </w:r>
            <w:r w:rsidR="007A252E" w:rsidRPr="00CA1990">
              <w:rPr>
                <w:rFonts w:cs="Times New Roman"/>
                <w:sz w:val="28"/>
                <w:szCs w:val="28"/>
              </w:rPr>
              <w:t>cháu)</w:t>
            </w:r>
          </w:p>
        </w:tc>
        <w:tc>
          <w:tcPr>
            <w:tcW w:w="900" w:type="dxa"/>
            <w:vAlign w:val="center"/>
          </w:tcPr>
          <w:p w:rsidR="007A252E" w:rsidRPr="00CA1990" w:rsidRDefault="00B75BEA" w:rsidP="00CA1990">
            <w:pPr>
              <w:spacing w:after="0" w:line="288" w:lineRule="auto"/>
              <w:jc w:val="center"/>
              <w:rPr>
                <w:rFonts w:cs="Times New Roman"/>
                <w:sz w:val="28"/>
                <w:szCs w:val="28"/>
              </w:rPr>
            </w:pPr>
            <w:r>
              <w:rPr>
                <w:rFonts w:cs="Times New Roman"/>
                <w:sz w:val="28"/>
                <w:szCs w:val="28"/>
              </w:rPr>
              <w:t>262</w:t>
            </w:r>
          </w:p>
        </w:tc>
        <w:tc>
          <w:tcPr>
            <w:tcW w:w="900" w:type="dxa"/>
            <w:vAlign w:val="center"/>
          </w:tcPr>
          <w:p w:rsidR="007A252E" w:rsidRPr="00CA1990" w:rsidRDefault="00B75BEA" w:rsidP="00CA1990">
            <w:pPr>
              <w:spacing w:after="0" w:line="288" w:lineRule="auto"/>
              <w:jc w:val="center"/>
              <w:rPr>
                <w:rFonts w:cs="Times New Roman"/>
                <w:sz w:val="28"/>
                <w:szCs w:val="28"/>
              </w:rPr>
            </w:pPr>
            <w:r>
              <w:rPr>
                <w:rFonts w:cs="Times New Roman"/>
                <w:sz w:val="28"/>
                <w:szCs w:val="28"/>
              </w:rPr>
              <w:t>86</w:t>
            </w:r>
          </w:p>
        </w:tc>
        <w:tc>
          <w:tcPr>
            <w:tcW w:w="900" w:type="dxa"/>
            <w:vAlign w:val="center"/>
          </w:tcPr>
          <w:p w:rsidR="007A252E" w:rsidRPr="00CA1990" w:rsidRDefault="00B75BEA" w:rsidP="00CA1990">
            <w:pPr>
              <w:spacing w:after="0" w:line="288" w:lineRule="auto"/>
              <w:jc w:val="center"/>
              <w:rPr>
                <w:rFonts w:cs="Times New Roman"/>
                <w:sz w:val="28"/>
                <w:szCs w:val="28"/>
              </w:rPr>
            </w:pPr>
            <w:r>
              <w:rPr>
                <w:rFonts w:cs="Times New Roman"/>
                <w:sz w:val="28"/>
                <w:szCs w:val="28"/>
              </w:rPr>
              <w:t>43</w:t>
            </w:r>
          </w:p>
        </w:tc>
        <w:tc>
          <w:tcPr>
            <w:tcW w:w="900" w:type="dxa"/>
            <w:vAlign w:val="center"/>
          </w:tcPr>
          <w:p w:rsidR="007A252E" w:rsidRPr="00CA1990" w:rsidRDefault="00B75BEA" w:rsidP="00CA1990">
            <w:pPr>
              <w:spacing w:after="0" w:line="288" w:lineRule="auto"/>
              <w:jc w:val="center"/>
              <w:rPr>
                <w:rFonts w:cs="Times New Roman"/>
                <w:sz w:val="28"/>
                <w:szCs w:val="28"/>
              </w:rPr>
            </w:pPr>
            <w:r>
              <w:rPr>
                <w:rFonts w:cs="Times New Roman"/>
                <w:sz w:val="28"/>
                <w:szCs w:val="28"/>
              </w:rPr>
              <w:t>14</w:t>
            </w:r>
          </w:p>
        </w:tc>
        <w:tc>
          <w:tcPr>
            <w:tcW w:w="846" w:type="dxa"/>
            <w:vAlign w:val="center"/>
          </w:tcPr>
          <w:p w:rsidR="007A252E" w:rsidRPr="00CA1990" w:rsidRDefault="000A3118" w:rsidP="00CA1990">
            <w:pPr>
              <w:spacing w:after="0" w:line="288" w:lineRule="auto"/>
              <w:jc w:val="center"/>
              <w:rPr>
                <w:rFonts w:cs="Times New Roman"/>
                <w:sz w:val="28"/>
                <w:szCs w:val="28"/>
              </w:rPr>
            </w:pPr>
            <w:r>
              <w:rPr>
                <w:rFonts w:cs="Times New Roman"/>
                <w:sz w:val="28"/>
                <w:szCs w:val="28"/>
              </w:rPr>
              <w:t>259</w:t>
            </w:r>
          </w:p>
        </w:tc>
        <w:tc>
          <w:tcPr>
            <w:tcW w:w="872" w:type="dxa"/>
            <w:vAlign w:val="center"/>
          </w:tcPr>
          <w:p w:rsidR="007A252E" w:rsidRPr="00CA1990" w:rsidRDefault="00B75BEA" w:rsidP="00CA1990">
            <w:pPr>
              <w:spacing w:after="0" w:line="288" w:lineRule="auto"/>
              <w:jc w:val="center"/>
              <w:rPr>
                <w:rFonts w:cs="Times New Roman"/>
                <w:sz w:val="28"/>
                <w:szCs w:val="28"/>
              </w:rPr>
            </w:pPr>
            <w:r>
              <w:rPr>
                <w:rFonts w:cs="Times New Roman"/>
                <w:sz w:val="28"/>
                <w:szCs w:val="28"/>
              </w:rPr>
              <w:t>85</w:t>
            </w:r>
          </w:p>
        </w:tc>
        <w:tc>
          <w:tcPr>
            <w:tcW w:w="981" w:type="dxa"/>
            <w:vAlign w:val="center"/>
          </w:tcPr>
          <w:p w:rsidR="007A252E" w:rsidRPr="00CA1990" w:rsidRDefault="00B75BEA" w:rsidP="00CA1990">
            <w:pPr>
              <w:spacing w:after="0" w:line="288" w:lineRule="auto"/>
              <w:jc w:val="center"/>
              <w:rPr>
                <w:rFonts w:cs="Times New Roman"/>
                <w:sz w:val="28"/>
                <w:szCs w:val="28"/>
              </w:rPr>
            </w:pPr>
            <w:r>
              <w:rPr>
                <w:rFonts w:cs="Times New Roman"/>
                <w:sz w:val="28"/>
                <w:szCs w:val="28"/>
              </w:rPr>
              <w:t>4</w:t>
            </w:r>
            <w:r w:rsidR="007A252E" w:rsidRPr="00CA1990">
              <w:rPr>
                <w:rFonts w:cs="Times New Roman"/>
                <w:sz w:val="28"/>
                <w:szCs w:val="28"/>
              </w:rPr>
              <w:t>6</w:t>
            </w:r>
          </w:p>
        </w:tc>
        <w:tc>
          <w:tcPr>
            <w:tcW w:w="981" w:type="dxa"/>
            <w:vAlign w:val="center"/>
          </w:tcPr>
          <w:p w:rsidR="007A252E" w:rsidRPr="00CA1990" w:rsidRDefault="007A252E" w:rsidP="00B75BEA">
            <w:pPr>
              <w:spacing w:after="0" w:line="288" w:lineRule="auto"/>
              <w:jc w:val="center"/>
              <w:rPr>
                <w:rFonts w:cs="Times New Roman"/>
                <w:sz w:val="28"/>
                <w:szCs w:val="28"/>
              </w:rPr>
            </w:pPr>
            <w:r w:rsidRPr="00CA1990">
              <w:rPr>
                <w:rFonts w:cs="Times New Roman"/>
                <w:sz w:val="28"/>
                <w:szCs w:val="28"/>
              </w:rPr>
              <w:t>1</w:t>
            </w:r>
            <w:r w:rsidR="00B75BEA">
              <w:rPr>
                <w:rFonts w:cs="Times New Roman"/>
                <w:sz w:val="28"/>
                <w:szCs w:val="28"/>
              </w:rPr>
              <w:t>5</w:t>
            </w:r>
          </w:p>
        </w:tc>
      </w:tr>
      <w:tr w:rsidR="007A252E" w:rsidRPr="00CA1990" w:rsidTr="00F76589">
        <w:trPr>
          <w:jc w:val="center"/>
        </w:trPr>
        <w:tc>
          <w:tcPr>
            <w:tcW w:w="1617" w:type="dxa"/>
          </w:tcPr>
          <w:p w:rsidR="007A252E" w:rsidRPr="00CA1990" w:rsidRDefault="00F76589" w:rsidP="00CA1990">
            <w:pPr>
              <w:spacing w:after="0" w:line="288" w:lineRule="auto"/>
              <w:jc w:val="center"/>
              <w:rPr>
                <w:rFonts w:cs="Times New Roman"/>
                <w:sz w:val="28"/>
                <w:szCs w:val="28"/>
              </w:rPr>
            </w:pPr>
            <w:r>
              <w:rPr>
                <w:rFonts w:cs="Times New Roman"/>
                <w:sz w:val="28"/>
                <w:szCs w:val="28"/>
              </w:rPr>
              <w:t>12/12/2019</w:t>
            </w:r>
          </w:p>
          <w:p w:rsidR="007A252E" w:rsidRPr="00CA1990" w:rsidRDefault="00B75BEA" w:rsidP="00CA1990">
            <w:pPr>
              <w:spacing w:after="0" w:line="288" w:lineRule="auto"/>
              <w:jc w:val="center"/>
              <w:rPr>
                <w:rFonts w:cs="Times New Roman"/>
                <w:sz w:val="28"/>
                <w:szCs w:val="28"/>
              </w:rPr>
            </w:pPr>
            <w:r>
              <w:rPr>
                <w:rFonts w:cs="Times New Roman"/>
                <w:sz w:val="28"/>
                <w:szCs w:val="28"/>
              </w:rPr>
              <w:t>(305</w:t>
            </w:r>
            <w:r w:rsidR="007A252E" w:rsidRPr="00CA1990">
              <w:rPr>
                <w:rFonts w:cs="Times New Roman"/>
                <w:sz w:val="28"/>
                <w:szCs w:val="28"/>
              </w:rPr>
              <w:t xml:space="preserve"> cháu)</w:t>
            </w:r>
          </w:p>
        </w:tc>
        <w:tc>
          <w:tcPr>
            <w:tcW w:w="900" w:type="dxa"/>
            <w:vAlign w:val="center"/>
          </w:tcPr>
          <w:p w:rsidR="007A252E" w:rsidRPr="00CA1990" w:rsidRDefault="00F76589" w:rsidP="000A3118">
            <w:pPr>
              <w:spacing w:after="0" w:line="288" w:lineRule="auto"/>
              <w:jc w:val="center"/>
              <w:rPr>
                <w:rFonts w:cs="Times New Roman"/>
                <w:sz w:val="28"/>
                <w:szCs w:val="28"/>
              </w:rPr>
            </w:pPr>
            <w:r>
              <w:rPr>
                <w:rFonts w:cs="Times New Roman"/>
                <w:sz w:val="28"/>
                <w:szCs w:val="28"/>
              </w:rPr>
              <w:t>28</w:t>
            </w:r>
            <w:r w:rsidR="000A3118">
              <w:rPr>
                <w:rFonts w:cs="Times New Roman"/>
                <w:sz w:val="28"/>
                <w:szCs w:val="28"/>
              </w:rPr>
              <w:t>5</w:t>
            </w:r>
          </w:p>
        </w:tc>
        <w:tc>
          <w:tcPr>
            <w:tcW w:w="900" w:type="dxa"/>
            <w:vAlign w:val="center"/>
          </w:tcPr>
          <w:p w:rsidR="007A252E" w:rsidRPr="00CA1990" w:rsidRDefault="000A3118" w:rsidP="00CA1990">
            <w:pPr>
              <w:spacing w:after="0" w:line="288" w:lineRule="auto"/>
              <w:jc w:val="center"/>
              <w:rPr>
                <w:rFonts w:cs="Times New Roman"/>
                <w:sz w:val="28"/>
                <w:szCs w:val="28"/>
              </w:rPr>
            </w:pPr>
            <w:r>
              <w:rPr>
                <w:rFonts w:cs="Times New Roman"/>
                <w:sz w:val="28"/>
                <w:szCs w:val="28"/>
              </w:rPr>
              <w:t>92</w:t>
            </w:r>
          </w:p>
        </w:tc>
        <w:tc>
          <w:tcPr>
            <w:tcW w:w="900" w:type="dxa"/>
            <w:vAlign w:val="center"/>
          </w:tcPr>
          <w:p w:rsidR="007A252E" w:rsidRPr="00CA1990" w:rsidRDefault="000A3118" w:rsidP="00CA1990">
            <w:pPr>
              <w:spacing w:after="0" w:line="288" w:lineRule="auto"/>
              <w:jc w:val="center"/>
              <w:rPr>
                <w:rFonts w:cs="Times New Roman"/>
                <w:sz w:val="28"/>
                <w:szCs w:val="28"/>
              </w:rPr>
            </w:pPr>
            <w:r>
              <w:rPr>
                <w:rFonts w:cs="Times New Roman"/>
                <w:sz w:val="28"/>
                <w:szCs w:val="28"/>
              </w:rPr>
              <w:t>20</w:t>
            </w:r>
          </w:p>
        </w:tc>
        <w:tc>
          <w:tcPr>
            <w:tcW w:w="900" w:type="dxa"/>
            <w:vAlign w:val="center"/>
          </w:tcPr>
          <w:p w:rsidR="007A252E" w:rsidRPr="00CA1990" w:rsidRDefault="000A3118" w:rsidP="00CA1990">
            <w:pPr>
              <w:spacing w:after="0" w:line="288" w:lineRule="auto"/>
              <w:jc w:val="center"/>
              <w:rPr>
                <w:rFonts w:cs="Times New Roman"/>
                <w:sz w:val="28"/>
                <w:szCs w:val="28"/>
              </w:rPr>
            </w:pPr>
            <w:r>
              <w:rPr>
                <w:rFonts w:cs="Times New Roman"/>
                <w:sz w:val="28"/>
                <w:szCs w:val="28"/>
              </w:rPr>
              <w:t>6</w:t>
            </w:r>
          </w:p>
        </w:tc>
        <w:tc>
          <w:tcPr>
            <w:tcW w:w="846" w:type="dxa"/>
            <w:vAlign w:val="center"/>
          </w:tcPr>
          <w:p w:rsidR="007A252E" w:rsidRPr="00CA1990" w:rsidRDefault="000A3118" w:rsidP="00CA1990">
            <w:pPr>
              <w:spacing w:after="0" w:line="288" w:lineRule="auto"/>
              <w:jc w:val="center"/>
              <w:rPr>
                <w:rFonts w:cs="Times New Roman"/>
                <w:sz w:val="28"/>
                <w:szCs w:val="28"/>
              </w:rPr>
            </w:pPr>
            <w:r>
              <w:rPr>
                <w:rFonts w:cs="Times New Roman"/>
                <w:sz w:val="28"/>
                <w:szCs w:val="28"/>
              </w:rPr>
              <w:t>283</w:t>
            </w:r>
          </w:p>
        </w:tc>
        <w:tc>
          <w:tcPr>
            <w:tcW w:w="872" w:type="dxa"/>
            <w:vAlign w:val="center"/>
          </w:tcPr>
          <w:p w:rsidR="007A252E" w:rsidRPr="00CA1990" w:rsidRDefault="007A252E" w:rsidP="000A3118">
            <w:pPr>
              <w:spacing w:after="0" w:line="288" w:lineRule="auto"/>
              <w:jc w:val="center"/>
              <w:rPr>
                <w:rFonts w:cs="Times New Roman"/>
                <w:sz w:val="28"/>
                <w:szCs w:val="28"/>
              </w:rPr>
            </w:pPr>
            <w:r w:rsidRPr="00CA1990">
              <w:rPr>
                <w:rFonts w:cs="Times New Roman"/>
                <w:sz w:val="28"/>
                <w:szCs w:val="28"/>
              </w:rPr>
              <w:t>9</w:t>
            </w:r>
            <w:r w:rsidR="000A3118">
              <w:rPr>
                <w:rFonts w:cs="Times New Roman"/>
                <w:sz w:val="28"/>
                <w:szCs w:val="28"/>
              </w:rPr>
              <w:t>3</w:t>
            </w:r>
          </w:p>
        </w:tc>
        <w:tc>
          <w:tcPr>
            <w:tcW w:w="981" w:type="dxa"/>
            <w:vAlign w:val="center"/>
          </w:tcPr>
          <w:p w:rsidR="007A252E" w:rsidRPr="00CA1990" w:rsidRDefault="000A3118" w:rsidP="00CA1990">
            <w:pPr>
              <w:spacing w:after="0" w:line="288" w:lineRule="auto"/>
              <w:jc w:val="center"/>
              <w:rPr>
                <w:rFonts w:cs="Times New Roman"/>
                <w:sz w:val="28"/>
                <w:szCs w:val="28"/>
              </w:rPr>
            </w:pPr>
            <w:r>
              <w:rPr>
                <w:rFonts w:cs="Times New Roman"/>
                <w:sz w:val="28"/>
                <w:szCs w:val="28"/>
              </w:rPr>
              <w:t>22</w:t>
            </w:r>
          </w:p>
        </w:tc>
        <w:tc>
          <w:tcPr>
            <w:tcW w:w="981" w:type="dxa"/>
            <w:vAlign w:val="center"/>
          </w:tcPr>
          <w:p w:rsidR="007A252E" w:rsidRPr="00CA1990" w:rsidRDefault="000A3118" w:rsidP="00CA1990">
            <w:pPr>
              <w:spacing w:after="0" w:line="288" w:lineRule="auto"/>
              <w:jc w:val="center"/>
              <w:rPr>
                <w:rFonts w:cs="Times New Roman"/>
                <w:sz w:val="28"/>
                <w:szCs w:val="28"/>
              </w:rPr>
            </w:pPr>
            <w:r>
              <w:rPr>
                <w:rFonts w:cs="Times New Roman"/>
                <w:sz w:val="28"/>
                <w:szCs w:val="28"/>
              </w:rPr>
              <w:t>7</w:t>
            </w:r>
          </w:p>
        </w:tc>
      </w:tr>
    </w:tbl>
    <w:p w:rsidR="007A252E" w:rsidRPr="00CA1990" w:rsidRDefault="007A252E" w:rsidP="00CA1990">
      <w:pPr>
        <w:pStyle w:val="Heading2"/>
        <w:spacing w:before="0" w:after="0" w:line="288" w:lineRule="auto"/>
        <w:jc w:val="both"/>
        <w:rPr>
          <w:rFonts w:ascii="Times New Roman" w:hAnsi="Times New Roman"/>
          <w:i w:val="0"/>
        </w:rPr>
      </w:pPr>
      <w:bookmarkStart w:id="12" w:name="_Toc415217759"/>
    </w:p>
    <w:p w:rsidR="007A252E" w:rsidRPr="00CA1990" w:rsidRDefault="007A252E" w:rsidP="00CA1990">
      <w:pPr>
        <w:pStyle w:val="Heading2"/>
        <w:spacing w:before="0" w:after="0" w:line="288" w:lineRule="auto"/>
        <w:jc w:val="both"/>
        <w:rPr>
          <w:rFonts w:ascii="Times New Roman" w:hAnsi="Times New Roman"/>
        </w:rPr>
      </w:pPr>
      <w:r w:rsidRPr="00CA1990">
        <w:rPr>
          <w:rFonts w:ascii="Times New Roman" w:hAnsi="Times New Roman"/>
        </w:rPr>
        <w:t>* Đối với đội ngũ nhân viên</w:t>
      </w:r>
    </w:p>
    <w:p w:rsidR="007A252E" w:rsidRPr="00CA1990" w:rsidRDefault="007A252E" w:rsidP="00CA1990">
      <w:pPr>
        <w:spacing w:after="0" w:line="288" w:lineRule="auto"/>
        <w:ind w:firstLine="720"/>
        <w:jc w:val="both"/>
        <w:rPr>
          <w:rFonts w:cs="Times New Roman"/>
          <w:sz w:val="28"/>
          <w:szCs w:val="28"/>
        </w:rPr>
      </w:pPr>
      <w:r w:rsidRPr="00CA1990">
        <w:rPr>
          <w:rFonts w:cs="Times New Roman"/>
          <w:b/>
          <w:i/>
          <w:sz w:val="28"/>
          <w:szCs w:val="28"/>
        </w:rPr>
        <w:t xml:space="preserve">- </w:t>
      </w:r>
      <w:r w:rsidRPr="00CA1990">
        <w:rPr>
          <w:rFonts w:cs="Times New Roman"/>
          <w:sz w:val="28"/>
          <w:szCs w:val="28"/>
        </w:rPr>
        <w:t>Nhân viên tổ nuôi hiểu và nắm chắc kiến thức về việc nuôi dưỡng và chăm sóc trẻ</w:t>
      </w:r>
    </w:p>
    <w:p w:rsidR="007A252E" w:rsidRPr="00CA1990" w:rsidRDefault="007A252E" w:rsidP="00CA1990">
      <w:pPr>
        <w:spacing w:after="0" w:line="288" w:lineRule="auto"/>
        <w:ind w:firstLine="720"/>
        <w:jc w:val="both"/>
        <w:rPr>
          <w:rFonts w:cs="Times New Roman"/>
          <w:color w:val="222222"/>
          <w:sz w:val="28"/>
          <w:szCs w:val="28"/>
        </w:rPr>
      </w:pPr>
      <w:r w:rsidRPr="00CA1990">
        <w:rPr>
          <w:rFonts w:cs="Times New Roman"/>
          <w:sz w:val="28"/>
          <w:szCs w:val="28"/>
        </w:rPr>
        <w:t xml:space="preserve">- </w:t>
      </w:r>
      <w:r w:rsidRPr="00CA1990">
        <w:rPr>
          <w:rFonts w:cs="Times New Roman"/>
          <w:color w:val="222222"/>
          <w:sz w:val="28"/>
          <w:szCs w:val="28"/>
        </w:rPr>
        <w:t>Đảm bảo vệ sinh an toàn thực phẩm hàng năm không xảy ra ngộ độc.</w:t>
      </w:r>
    </w:p>
    <w:p w:rsidR="007A252E" w:rsidRPr="00CA1990" w:rsidRDefault="007A252E" w:rsidP="00CA1990">
      <w:pPr>
        <w:spacing w:after="0" w:line="288" w:lineRule="auto"/>
        <w:ind w:firstLine="720"/>
        <w:jc w:val="both"/>
        <w:rPr>
          <w:rFonts w:cs="Times New Roman"/>
          <w:sz w:val="28"/>
          <w:szCs w:val="28"/>
        </w:rPr>
      </w:pPr>
      <w:r w:rsidRPr="00CA1990">
        <w:rPr>
          <w:rFonts w:cs="Times New Roman"/>
          <w:sz w:val="28"/>
          <w:szCs w:val="28"/>
        </w:rPr>
        <w:t>- Nắm chắc quy trình thực hiện dây truyền bếp một chiều, biết cách chế biến nhiều món ăn ngon, góp phần giảm tỷ lệ trẻ suy dinh dưỡng, biết phối hợp giữa các bộ phận nhịp nhàng khoa học.</w:t>
      </w:r>
    </w:p>
    <w:p w:rsidR="007A252E" w:rsidRPr="00CA1990" w:rsidRDefault="007A252E" w:rsidP="00CA1990">
      <w:pPr>
        <w:spacing w:after="0" w:line="288" w:lineRule="auto"/>
        <w:ind w:firstLine="720"/>
        <w:jc w:val="both"/>
        <w:rPr>
          <w:rFonts w:cs="Times New Roman"/>
          <w:sz w:val="28"/>
          <w:szCs w:val="28"/>
        </w:rPr>
      </w:pPr>
      <w:r w:rsidRPr="00CA1990">
        <w:rPr>
          <w:rFonts w:cs="Times New Roman"/>
          <w:sz w:val="28"/>
          <w:szCs w:val="28"/>
        </w:rPr>
        <w:t>- Nắm chắc quy trình giao nhận thực phẩm, biết sơ chế, chế biến các món ăn cho trẻ, chia ăn đảm bảo công bằng chính xác theo số lượng của từng lớp.</w:t>
      </w:r>
    </w:p>
    <w:p w:rsidR="00DE3A79" w:rsidRDefault="00DE3A79" w:rsidP="00CA1990">
      <w:pPr>
        <w:pStyle w:val="Heading1"/>
        <w:spacing w:before="0" w:after="0" w:line="288" w:lineRule="auto"/>
        <w:rPr>
          <w:sz w:val="28"/>
          <w:szCs w:val="28"/>
        </w:rPr>
      </w:pPr>
      <w:bookmarkStart w:id="13" w:name="_Toc415217760"/>
      <w:bookmarkEnd w:id="12"/>
    </w:p>
    <w:p w:rsidR="00DE3A79" w:rsidRDefault="00DE3A79" w:rsidP="00CA1990">
      <w:pPr>
        <w:pStyle w:val="Heading1"/>
        <w:spacing w:before="0" w:after="0" w:line="288" w:lineRule="auto"/>
        <w:rPr>
          <w:sz w:val="28"/>
          <w:szCs w:val="28"/>
        </w:rPr>
      </w:pPr>
    </w:p>
    <w:p w:rsidR="00DE3A79" w:rsidRDefault="00DE3A79" w:rsidP="00CA1990">
      <w:pPr>
        <w:pStyle w:val="Heading1"/>
        <w:spacing w:before="0" w:after="0" w:line="288" w:lineRule="auto"/>
        <w:rPr>
          <w:sz w:val="28"/>
          <w:szCs w:val="28"/>
        </w:rPr>
      </w:pPr>
    </w:p>
    <w:p w:rsidR="00DE3A79" w:rsidRDefault="00DE3A79" w:rsidP="00CA1990">
      <w:pPr>
        <w:pStyle w:val="Heading1"/>
        <w:spacing w:before="0" w:after="0" w:line="288" w:lineRule="auto"/>
        <w:rPr>
          <w:sz w:val="28"/>
          <w:szCs w:val="28"/>
        </w:rPr>
      </w:pPr>
    </w:p>
    <w:p w:rsidR="00DE3A79" w:rsidRDefault="00DE3A79" w:rsidP="00CA1990">
      <w:pPr>
        <w:pStyle w:val="Heading1"/>
        <w:spacing w:before="0" w:after="0" w:line="288" w:lineRule="auto"/>
        <w:rPr>
          <w:sz w:val="28"/>
          <w:szCs w:val="28"/>
        </w:rPr>
      </w:pPr>
    </w:p>
    <w:p w:rsidR="00DE3A79" w:rsidRDefault="00DE3A79" w:rsidP="00CA1990">
      <w:pPr>
        <w:pStyle w:val="Heading1"/>
        <w:spacing w:before="0" w:after="0" w:line="288" w:lineRule="auto"/>
        <w:rPr>
          <w:sz w:val="28"/>
          <w:szCs w:val="28"/>
        </w:rPr>
      </w:pPr>
    </w:p>
    <w:p w:rsidR="00DE3A79" w:rsidRDefault="00DE3A79" w:rsidP="00CA1990">
      <w:pPr>
        <w:pStyle w:val="Heading1"/>
        <w:spacing w:before="0" w:after="0" w:line="288" w:lineRule="auto"/>
        <w:rPr>
          <w:sz w:val="28"/>
          <w:szCs w:val="28"/>
        </w:rPr>
      </w:pPr>
    </w:p>
    <w:p w:rsidR="00DE3A79" w:rsidRDefault="00DE3A79" w:rsidP="00CA1990">
      <w:pPr>
        <w:pStyle w:val="Heading1"/>
        <w:spacing w:before="0" w:after="0" w:line="288" w:lineRule="auto"/>
        <w:rPr>
          <w:sz w:val="28"/>
          <w:szCs w:val="28"/>
        </w:rPr>
      </w:pPr>
    </w:p>
    <w:p w:rsidR="00DE3A79" w:rsidRDefault="00DE3A79" w:rsidP="00CA1990">
      <w:pPr>
        <w:pStyle w:val="Heading1"/>
        <w:spacing w:before="0" w:after="0" w:line="288" w:lineRule="auto"/>
        <w:rPr>
          <w:sz w:val="28"/>
          <w:szCs w:val="28"/>
        </w:rPr>
      </w:pPr>
    </w:p>
    <w:p w:rsidR="00DE3A79" w:rsidRPr="00DE3A79" w:rsidRDefault="00DE3A79" w:rsidP="00DE3A79">
      <w:pPr>
        <w:rPr>
          <w:lang w:eastAsia="zh-CN"/>
        </w:rPr>
      </w:pPr>
    </w:p>
    <w:p w:rsidR="007A252E" w:rsidRPr="00CA1990" w:rsidRDefault="007A252E" w:rsidP="00CA1990">
      <w:pPr>
        <w:pStyle w:val="Heading1"/>
        <w:spacing w:before="0" w:after="0" w:line="288" w:lineRule="auto"/>
        <w:rPr>
          <w:sz w:val="28"/>
          <w:szCs w:val="28"/>
        </w:rPr>
      </w:pPr>
      <w:r w:rsidRPr="00CA1990">
        <w:rPr>
          <w:sz w:val="28"/>
          <w:szCs w:val="28"/>
        </w:rPr>
        <w:lastRenderedPageBreak/>
        <w:t>PHẦN C: KẾT LUẬN</w:t>
      </w:r>
      <w:bookmarkEnd w:id="13"/>
      <w:r w:rsidRPr="00CA1990">
        <w:rPr>
          <w:sz w:val="28"/>
          <w:szCs w:val="28"/>
        </w:rPr>
        <w:t xml:space="preserve"> VÀ KHUYẾN NGHỊ</w:t>
      </w:r>
    </w:p>
    <w:p w:rsidR="007A252E" w:rsidRPr="00CA1990" w:rsidRDefault="007A252E" w:rsidP="00CA1990">
      <w:pPr>
        <w:spacing w:after="0" w:line="288" w:lineRule="auto"/>
        <w:rPr>
          <w:rFonts w:cs="Times New Roman"/>
          <w:b/>
          <w:sz w:val="28"/>
          <w:szCs w:val="28"/>
        </w:rPr>
      </w:pPr>
      <w:r w:rsidRPr="00CA1990">
        <w:rPr>
          <w:rFonts w:cs="Times New Roman"/>
          <w:b/>
          <w:sz w:val="28"/>
          <w:szCs w:val="28"/>
        </w:rPr>
        <w:tab/>
      </w:r>
    </w:p>
    <w:p w:rsidR="007A252E" w:rsidRPr="00CA1990" w:rsidRDefault="007A252E" w:rsidP="00CA1990">
      <w:pPr>
        <w:spacing w:after="0" w:line="288" w:lineRule="auto"/>
        <w:rPr>
          <w:rFonts w:cs="Times New Roman"/>
          <w:b/>
          <w:sz w:val="28"/>
          <w:szCs w:val="28"/>
        </w:rPr>
      </w:pPr>
      <w:r w:rsidRPr="00CA1990">
        <w:rPr>
          <w:rFonts w:cs="Times New Roman"/>
          <w:b/>
          <w:sz w:val="28"/>
          <w:szCs w:val="28"/>
        </w:rPr>
        <w:t>I. Kết luận</w:t>
      </w:r>
    </w:p>
    <w:p w:rsidR="007A252E" w:rsidRPr="00CA1990" w:rsidRDefault="007A252E" w:rsidP="00CA1990">
      <w:pPr>
        <w:spacing w:after="0" w:line="288" w:lineRule="auto"/>
        <w:ind w:firstLine="720"/>
        <w:jc w:val="both"/>
        <w:rPr>
          <w:rFonts w:cs="Times New Roman"/>
          <w:sz w:val="28"/>
          <w:szCs w:val="28"/>
        </w:rPr>
      </w:pPr>
      <w:r w:rsidRPr="00CA1990">
        <w:rPr>
          <w:rFonts w:cs="Times New Roman"/>
          <w:sz w:val="28"/>
          <w:szCs w:val="28"/>
        </w:rPr>
        <w:t>Công tác chăm sóc nuôi dưỡngvà giáo dục trẻ Mầm non có vai trò đặc biệt quan trọng trong việc hình thành và phát triển về thể chất, tình cảm, trí tuệ, thẩm mỹ, là nền móng vững chắc để chuẩn bị đầy đủ mọi điều kiện tốt  giúp trẻ  vào lớp 1 trường tiểu học.</w:t>
      </w:r>
    </w:p>
    <w:p w:rsidR="007A252E" w:rsidRDefault="007A252E" w:rsidP="00CA1990">
      <w:pPr>
        <w:spacing w:after="0" w:line="288" w:lineRule="auto"/>
        <w:ind w:firstLine="720"/>
        <w:jc w:val="both"/>
        <w:rPr>
          <w:rFonts w:cs="Times New Roman"/>
          <w:sz w:val="28"/>
          <w:szCs w:val="28"/>
        </w:rPr>
      </w:pPr>
      <w:r w:rsidRPr="00CA1990">
        <w:rPr>
          <w:rFonts w:cs="Times New Roman"/>
          <w:sz w:val="28"/>
          <w:szCs w:val="28"/>
        </w:rPr>
        <w:t>Một trong những nội dung giúp trẻ có được các điều kiện trên đó là công tác chăm sóc nuôi dưỡng trong trường Mầm non. Cô nuôi phải nắm vững trách nhiệm của mình là đảm bảo nuôi dưỡng trẻ khỏe mạnh và an toàn. Chính vì vậy mà trong năm học vừa qua bản thân tôi đã tích cực tham mưu với lãnh đạo nhà trường, xây dựng một số biện pháp nhằm nâng cao chất lượng bữa ăn cho trẻ và đảm bảo vệ sinh an toàn thực phẩm trong trường mầm non. Chất lượng chăm sóc nuôi dưỡng trẻ được nâng lên một bước đáng kể, tỷ lệ suy dinh dưỡng giảm so với đầu năm học, quy trình chế biến thực phẩm đảm bảo vệ sinh hơn, hợp đồng thực phẩm được rõ ràng, giao nhận thực phẩm, lưu mẫu thức ăn, công tác vệ sinh được thực hiện khá nghiêm túc và có hiệu quả.</w:t>
      </w:r>
    </w:p>
    <w:p w:rsidR="000F517F" w:rsidRPr="00CA1990" w:rsidRDefault="000F517F" w:rsidP="000F517F">
      <w:pPr>
        <w:pStyle w:val="Heading2"/>
        <w:spacing w:before="0" w:after="0" w:line="288" w:lineRule="auto"/>
        <w:jc w:val="both"/>
        <w:rPr>
          <w:rFonts w:ascii="Times New Roman" w:hAnsi="Times New Roman"/>
          <w:i w:val="0"/>
        </w:rPr>
      </w:pPr>
      <w:r w:rsidRPr="00CA1990">
        <w:rPr>
          <w:rFonts w:ascii="Times New Roman" w:hAnsi="Times New Roman"/>
          <w:i w:val="0"/>
        </w:rPr>
        <w:t>I</w:t>
      </w:r>
      <w:r>
        <w:rPr>
          <w:rFonts w:ascii="Times New Roman" w:hAnsi="Times New Roman"/>
          <w:i w:val="0"/>
        </w:rPr>
        <w:t>I</w:t>
      </w:r>
      <w:r w:rsidRPr="00CA1990">
        <w:rPr>
          <w:rFonts w:ascii="Times New Roman" w:hAnsi="Times New Roman"/>
          <w:i w:val="0"/>
        </w:rPr>
        <w:t>. Bài học kinh nghiệm</w:t>
      </w:r>
    </w:p>
    <w:p w:rsidR="000F517F" w:rsidRPr="00CA1990" w:rsidRDefault="000F517F" w:rsidP="000F517F">
      <w:pPr>
        <w:pStyle w:val="BodyTextIndent2"/>
        <w:tabs>
          <w:tab w:val="left" w:pos="720"/>
        </w:tabs>
        <w:spacing w:after="0" w:line="288" w:lineRule="auto"/>
        <w:ind w:left="0" w:firstLine="720"/>
        <w:jc w:val="both"/>
        <w:rPr>
          <w:sz w:val="28"/>
          <w:szCs w:val="28"/>
        </w:rPr>
      </w:pPr>
      <w:r w:rsidRPr="00CA1990">
        <w:rPr>
          <w:sz w:val="28"/>
          <w:szCs w:val="28"/>
        </w:rPr>
        <w:t>Để làm tốt công tác chăm sóc nuôi dưỡng, nâng cao chất lượng bữa ăn ở trường mầm non thì cần có sự đoàn kết nhất trí, lòng nhiệt tình, yêu ngành, yêu nghề, tinh thần trách nhiệm cao trong toàn thể cán bộ giáo viên, công nhân viên nhà trường nói chung và chị em tổ nuôi nói riêng.</w:t>
      </w:r>
    </w:p>
    <w:p w:rsidR="000F517F" w:rsidRPr="00CA1990" w:rsidRDefault="000F517F" w:rsidP="000F517F">
      <w:pPr>
        <w:pStyle w:val="BodyTextIndent2"/>
        <w:tabs>
          <w:tab w:val="left" w:pos="720"/>
        </w:tabs>
        <w:spacing w:after="0" w:line="288" w:lineRule="auto"/>
        <w:ind w:left="0" w:firstLine="720"/>
        <w:jc w:val="both"/>
        <w:rPr>
          <w:sz w:val="28"/>
          <w:szCs w:val="28"/>
        </w:rPr>
      </w:pPr>
      <w:r w:rsidRPr="00CA1990">
        <w:rPr>
          <w:sz w:val="28"/>
          <w:szCs w:val="28"/>
        </w:rPr>
        <w:t xml:space="preserve"> - Mỗi cô nuôi phải thường xuyên cùng tổ và nhân viên y tế thảo luận về kiến thức phòng chống dịch bệnh phát sinh từ thực phẩm.</w:t>
      </w:r>
    </w:p>
    <w:p w:rsidR="000F517F" w:rsidRPr="00CA1990" w:rsidRDefault="000F517F" w:rsidP="000F517F">
      <w:pPr>
        <w:pStyle w:val="BodyTextIndent2"/>
        <w:tabs>
          <w:tab w:val="left" w:pos="720"/>
        </w:tabs>
        <w:spacing w:after="0" w:line="288" w:lineRule="auto"/>
        <w:ind w:left="0" w:firstLine="720"/>
        <w:jc w:val="both"/>
        <w:rPr>
          <w:sz w:val="28"/>
          <w:szCs w:val="28"/>
        </w:rPr>
      </w:pPr>
      <w:r w:rsidRPr="00CA1990">
        <w:rPr>
          <w:sz w:val="28"/>
          <w:szCs w:val="28"/>
        </w:rPr>
        <w:t xml:space="preserve"> - Cô nuôi phải mạnh dạn đề xuất với ban giám hiệu những vấn đề liên quan đến công tác chăm sóc nuôi dưỡng, bổ sung trang thiết bị, cở sở vật chất kịp thời. </w:t>
      </w:r>
    </w:p>
    <w:p w:rsidR="000F517F" w:rsidRPr="00CA1990" w:rsidRDefault="000F517F" w:rsidP="000F517F">
      <w:pPr>
        <w:spacing w:after="0" w:line="288" w:lineRule="auto"/>
        <w:ind w:firstLine="720"/>
        <w:jc w:val="both"/>
        <w:rPr>
          <w:rFonts w:cs="Times New Roman"/>
          <w:sz w:val="28"/>
          <w:szCs w:val="28"/>
        </w:rPr>
      </w:pPr>
      <w:r w:rsidRPr="00CA1990">
        <w:rPr>
          <w:rFonts w:cs="Times New Roman"/>
          <w:sz w:val="28"/>
          <w:szCs w:val="28"/>
        </w:rPr>
        <w:t xml:space="preserve"> - Hàng tuần tổ nuôi họp rút kinh nghiệm đề ra phương hướng tuần tới, định kì hàng tháng, tham gia dự họp cùng Ban giám hiệu kiểm điểm rút kinh nghiệm những vấn đề đã làm được và chưa làm được để có kế hoạch thực hiện tốt hơn.       </w:t>
      </w:r>
    </w:p>
    <w:p w:rsidR="000F517F" w:rsidRPr="00CA1990" w:rsidRDefault="000F517F" w:rsidP="000F517F">
      <w:pPr>
        <w:pStyle w:val="BodyTextIndent2"/>
        <w:tabs>
          <w:tab w:val="left" w:pos="720"/>
        </w:tabs>
        <w:spacing w:after="0" w:line="288" w:lineRule="auto"/>
        <w:ind w:left="0" w:firstLine="720"/>
        <w:jc w:val="both"/>
        <w:rPr>
          <w:sz w:val="28"/>
          <w:szCs w:val="28"/>
        </w:rPr>
      </w:pPr>
      <w:r w:rsidRPr="00CA1990">
        <w:rPr>
          <w:sz w:val="28"/>
          <w:szCs w:val="28"/>
        </w:rPr>
        <w:t xml:space="preserve"> - Hàng năm nhà trường tổ chức đánh giá, sơ kết, tổng kết theo định kỳ để kịp thời khen thưởng những cái nhân điển hình</w:t>
      </w:r>
    </w:p>
    <w:p w:rsidR="000F517F" w:rsidRPr="00CA1990" w:rsidRDefault="000F517F" w:rsidP="000F517F">
      <w:pPr>
        <w:pStyle w:val="BodyTextIndent2"/>
        <w:tabs>
          <w:tab w:val="left" w:pos="720"/>
        </w:tabs>
        <w:spacing w:after="0" w:line="288" w:lineRule="auto"/>
        <w:ind w:left="0" w:firstLine="720"/>
        <w:jc w:val="both"/>
        <w:rPr>
          <w:sz w:val="28"/>
          <w:szCs w:val="28"/>
        </w:rPr>
      </w:pPr>
      <w:r w:rsidRPr="00CA1990">
        <w:rPr>
          <w:sz w:val="28"/>
          <w:szCs w:val="28"/>
        </w:rPr>
        <w:t xml:space="preserve">- Phối hợp cùng giáo viên đến lớp thường xuyên trao đổi với phụ huynh những vấn đề liên quan đến sức khỏe của trẻ. Đồng thời hướng dẫn phụ huynh cách chăm sóc vệ sinh ăn uống phòng chống dịch bệnh xảy ra. </w:t>
      </w:r>
    </w:p>
    <w:p w:rsidR="000F517F" w:rsidRPr="00CA1990" w:rsidRDefault="000F517F" w:rsidP="000F517F">
      <w:pPr>
        <w:spacing w:after="0" w:line="288" w:lineRule="auto"/>
        <w:ind w:firstLine="720"/>
        <w:jc w:val="both"/>
        <w:rPr>
          <w:rFonts w:cs="Times New Roman"/>
          <w:spacing w:val="6"/>
          <w:sz w:val="28"/>
          <w:szCs w:val="28"/>
        </w:rPr>
      </w:pPr>
      <w:r w:rsidRPr="00CA1990">
        <w:rPr>
          <w:rFonts w:cs="Times New Roman"/>
          <w:sz w:val="28"/>
          <w:szCs w:val="28"/>
        </w:rPr>
        <w:lastRenderedPageBreak/>
        <w:t xml:space="preserve">- </w:t>
      </w:r>
      <w:r w:rsidRPr="00CA1990">
        <w:rPr>
          <w:rFonts w:cs="Times New Roman"/>
          <w:spacing w:val="6"/>
          <w:sz w:val="28"/>
          <w:szCs w:val="28"/>
        </w:rPr>
        <w:t>Kết hợp chặt chẽ với kế toán để xây dựng thực đơn theo mùa phù hợp với trẻ.</w:t>
      </w:r>
    </w:p>
    <w:p w:rsidR="000F517F" w:rsidRPr="00CA1990" w:rsidRDefault="000F517F" w:rsidP="000F517F">
      <w:pPr>
        <w:pStyle w:val="BodyTextIndent2"/>
        <w:tabs>
          <w:tab w:val="left" w:pos="720"/>
        </w:tabs>
        <w:spacing w:after="0" w:line="288" w:lineRule="auto"/>
        <w:ind w:left="0" w:firstLine="720"/>
        <w:jc w:val="both"/>
        <w:rPr>
          <w:sz w:val="28"/>
          <w:szCs w:val="28"/>
        </w:rPr>
      </w:pPr>
      <w:r w:rsidRPr="00CA1990">
        <w:rPr>
          <w:sz w:val="28"/>
          <w:szCs w:val="28"/>
        </w:rPr>
        <w:t xml:space="preserve"> - Thực hiện đúng quy trình bếp 1 chiều. </w:t>
      </w:r>
    </w:p>
    <w:p w:rsidR="000F517F" w:rsidRPr="00CA1990" w:rsidRDefault="000F517F" w:rsidP="000F517F">
      <w:pPr>
        <w:pStyle w:val="BodyTextIndent2"/>
        <w:tabs>
          <w:tab w:val="left" w:pos="720"/>
        </w:tabs>
        <w:spacing w:after="0" w:line="288" w:lineRule="auto"/>
        <w:ind w:left="0" w:firstLine="720"/>
        <w:jc w:val="both"/>
        <w:rPr>
          <w:sz w:val="28"/>
          <w:szCs w:val="28"/>
        </w:rPr>
      </w:pPr>
      <w:r w:rsidRPr="00CA1990">
        <w:rPr>
          <w:sz w:val="28"/>
          <w:szCs w:val="28"/>
        </w:rPr>
        <w:t xml:space="preserve"> - Tích cực trồng nhiều rau xanh để có lượng rau sạch cung cấp đủ cho các bữa ăn hàng ngày của trẻ.</w:t>
      </w:r>
    </w:p>
    <w:p w:rsidR="000F517F" w:rsidRPr="00CA1990" w:rsidRDefault="000F517F" w:rsidP="000F517F">
      <w:pPr>
        <w:pStyle w:val="BodyTextIndent2"/>
        <w:tabs>
          <w:tab w:val="left" w:pos="720"/>
        </w:tabs>
        <w:spacing w:after="0" w:line="288" w:lineRule="auto"/>
        <w:ind w:left="0" w:firstLine="720"/>
        <w:jc w:val="both"/>
        <w:rPr>
          <w:sz w:val="28"/>
          <w:szCs w:val="28"/>
        </w:rPr>
      </w:pPr>
      <w:r w:rsidRPr="00CA1990">
        <w:rPr>
          <w:sz w:val="28"/>
          <w:szCs w:val="28"/>
        </w:rPr>
        <w:t xml:space="preserve">- Tham gia đủ các lớp tập huấn, vệ sinh an toàn thực phẩm do trung tâm y tế Huyện tổ chức. </w:t>
      </w:r>
    </w:p>
    <w:p w:rsidR="000F517F" w:rsidRPr="00CA1990" w:rsidRDefault="000F517F" w:rsidP="000F517F">
      <w:pPr>
        <w:spacing w:after="0" w:line="288" w:lineRule="auto"/>
        <w:ind w:firstLine="720"/>
        <w:jc w:val="both"/>
        <w:rPr>
          <w:rFonts w:cs="Times New Roman"/>
          <w:sz w:val="28"/>
          <w:szCs w:val="28"/>
        </w:rPr>
      </w:pPr>
      <w:r w:rsidRPr="00CA1990">
        <w:rPr>
          <w:rFonts w:cs="Times New Roman"/>
          <w:sz w:val="28"/>
          <w:szCs w:val="28"/>
        </w:rPr>
        <w:t xml:space="preserve"> - Khám sức khỏe định kì, thử phân, đờm, làm xét nghiệm để phát hiện bệnh truyền nhiễm để điều </w:t>
      </w:r>
    </w:p>
    <w:p w:rsidR="007A252E" w:rsidRPr="00CA1990" w:rsidRDefault="000F517F" w:rsidP="000F517F">
      <w:pPr>
        <w:pStyle w:val="BodyTextIndent2"/>
        <w:tabs>
          <w:tab w:val="left" w:pos="720"/>
        </w:tabs>
        <w:spacing w:after="0" w:line="288" w:lineRule="auto"/>
        <w:ind w:left="0"/>
        <w:jc w:val="both"/>
        <w:outlineLvl w:val="1"/>
        <w:rPr>
          <w:b/>
          <w:sz w:val="28"/>
          <w:szCs w:val="28"/>
        </w:rPr>
      </w:pPr>
      <w:r>
        <w:rPr>
          <w:b/>
          <w:sz w:val="28"/>
          <w:szCs w:val="28"/>
        </w:rPr>
        <w:t>I</w:t>
      </w:r>
      <w:r w:rsidR="007A252E" w:rsidRPr="00CA1990">
        <w:rPr>
          <w:b/>
          <w:sz w:val="28"/>
          <w:szCs w:val="28"/>
        </w:rPr>
        <w:t>II. Khuyến nghị và đề xuất</w:t>
      </w:r>
    </w:p>
    <w:p w:rsidR="007A252E" w:rsidRPr="00CA1990" w:rsidRDefault="007A252E" w:rsidP="00CA1990">
      <w:pPr>
        <w:pStyle w:val="BodyTextIndent2"/>
        <w:tabs>
          <w:tab w:val="left" w:pos="720"/>
        </w:tabs>
        <w:spacing w:after="0" w:line="288" w:lineRule="auto"/>
        <w:ind w:left="0" w:firstLine="720"/>
        <w:jc w:val="both"/>
        <w:rPr>
          <w:sz w:val="28"/>
          <w:szCs w:val="28"/>
        </w:rPr>
      </w:pPr>
      <w:r w:rsidRPr="00CA1990">
        <w:rPr>
          <w:sz w:val="28"/>
          <w:szCs w:val="28"/>
        </w:rPr>
        <w:t>Từ những kết quả thu được ở trên để nâng cao chất lượng bữa ăn và đảm bảo an toàn vệ sinh cho trẻ trong trường mầm non tôi xin có ý kiến đề xuất khuyến nghị với lãnh đạo Phòng Giáo dục và Đào tạo huyện Gia Lâm - Ủy ban Nhân dân xã Trung Mầu cùng Ban Giám hiệu trường Mầm non Trung Mầu một số ý kiến như sau:</w:t>
      </w:r>
    </w:p>
    <w:p w:rsidR="007A252E" w:rsidRPr="00CA1990" w:rsidRDefault="007A252E" w:rsidP="00CA1990">
      <w:pPr>
        <w:tabs>
          <w:tab w:val="left" w:pos="720"/>
        </w:tabs>
        <w:spacing w:after="0" w:line="288" w:lineRule="auto"/>
        <w:ind w:firstLine="720"/>
        <w:jc w:val="both"/>
        <w:rPr>
          <w:rFonts w:cs="Times New Roman"/>
          <w:sz w:val="28"/>
          <w:szCs w:val="28"/>
        </w:rPr>
      </w:pPr>
      <w:r w:rsidRPr="00CA1990">
        <w:rPr>
          <w:rFonts w:cs="Times New Roman"/>
          <w:sz w:val="28"/>
          <w:szCs w:val="28"/>
        </w:rPr>
        <w:t xml:space="preserve"> - Phòng Giáo dục và Đào tạo huyện phối hợp với Trung tâm y tế Huyện thường xuyên mở các lớp tập huấn về vệ sinh an toàn thực phẩm cho các cô nuôi. </w:t>
      </w:r>
    </w:p>
    <w:p w:rsidR="007A252E" w:rsidRPr="00CA1990" w:rsidRDefault="007A252E" w:rsidP="00CA1990">
      <w:pPr>
        <w:tabs>
          <w:tab w:val="left" w:pos="720"/>
        </w:tabs>
        <w:spacing w:after="0" w:line="288" w:lineRule="auto"/>
        <w:ind w:firstLine="720"/>
        <w:jc w:val="both"/>
        <w:rPr>
          <w:rFonts w:cs="Times New Roman"/>
          <w:sz w:val="28"/>
          <w:szCs w:val="28"/>
        </w:rPr>
      </w:pPr>
      <w:r w:rsidRPr="00CA1990">
        <w:rPr>
          <w:rFonts w:cs="Times New Roman"/>
          <w:sz w:val="28"/>
          <w:szCs w:val="28"/>
        </w:rPr>
        <w:t xml:space="preserve"> - Phối hợp với các trường Trung cấp đào tạo nghề mở các lớp nâng cao tay nghề nấu ăn cho chị em.</w:t>
      </w:r>
    </w:p>
    <w:p w:rsidR="007A252E" w:rsidRPr="00CA1990" w:rsidRDefault="007A252E" w:rsidP="00CA1990">
      <w:pPr>
        <w:tabs>
          <w:tab w:val="left" w:pos="720"/>
        </w:tabs>
        <w:spacing w:after="0" w:line="288" w:lineRule="auto"/>
        <w:ind w:firstLine="720"/>
        <w:jc w:val="both"/>
        <w:rPr>
          <w:rFonts w:cs="Times New Roman"/>
          <w:sz w:val="28"/>
          <w:szCs w:val="28"/>
        </w:rPr>
      </w:pPr>
      <w:r w:rsidRPr="00CA1990">
        <w:rPr>
          <w:rFonts w:cs="Times New Roman"/>
          <w:sz w:val="28"/>
          <w:szCs w:val="28"/>
        </w:rPr>
        <w:t>- Phòng Giáo dục và Đào tạo và Ban Giám hiệu nhà trường tổ chức cho các cô nuôi được kiến tập bếp ăn của các trường điểm trong Quận, Huyện, Thành phố.</w:t>
      </w:r>
    </w:p>
    <w:p w:rsidR="007A252E" w:rsidRPr="00CA1990" w:rsidRDefault="007A252E" w:rsidP="00CA1990">
      <w:pPr>
        <w:spacing w:after="0" w:line="288" w:lineRule="auto"/>
        <w:ind w:firstLine="720"/>
        <w:jc w:val="both"/>
        <w:rPr>
          <w:rFonts w:cs="Times New Roman"/>
          <w:sz w:val="28"/>
          <w:szCs w:val="28"/>
        </w:rPr>
      </w:pPr>
      <w:r w:rsidRPr="00CA1990">
        <w:rPr>
          <w:rFonts w:cs="Times New Roman"/>
          <w:sz w:val="28"/>
          <w:szCs w:val="28"/>
        </w:rPr>
        <w:t>Trên đây là một số kinh nghiệm nhỏ rút ra từ công việc của bản thân, rất mong nhận được sự đóng góp ý kiến của các cấp lãnh đạo và các bạn đồng nghiệp để tôi làm tốt hơn nữa công việc của mình.</w:t>
      </w:r>
    </w:p>
    <w:p w:rsidR="007A252E" w:rsidRPr="00CA1990" w:rsidRDefault="007A252E" w:rsidP="00CA1990">
      <w:pPr>
        <w:spacing w:after="0" w:line="288" w:lineRule="auto"/>
        <w:ind w:firstLine="720"/>
        <w:jc w:val="both"/>
        <w:rPr>
          <w:rFonts w:cs="Times New Roman"/>
          <w:sz w:val="28"/>
          <w:szCs w:val="28"/>
        </w:rPr>
      </w:pPr>
      <w:r w:rsidRPr="00CA1990">
        <w:rPr>
          <w:rFonts w:cs="Times New Roman"/>
          <w:b/>
          <w:bCs/>
          <w:i/>
          <w:iCs/>
          <w:sz w:val="28"/>
          <w:szCs w:val="28"/>
        </w:rPr>
        <w:t>Tôi xin chân thành cảm ơn!</w:t>
      </w:r>
    </w:p>
    <w:p w:rsidR="006E3FC6" w:rsidRPr="00CA1990" w:rsidRDefault="006E3FC6" w:rsidP="00CA1990">
      <w:pPr>
        <w:spacing w:after="0" w:line="288" w:lineRule="auto"/>
        <w:rPr>
          <w:rFonts w:cs="Times New Roman"/>
          <w:sz w:val="28"/>
          <w:szCs w:val="28"/>
        </w:rPr>
      </w:pPr>
    </w:p>
    <w:sectPr w:rsidR="006E3FC6" w:rsidRPr="00CA1990" w:rsidSect="001B207C">
      <w:headerReference w:type="default" r:id="rId14"/>
      <w:pgSz w:w="11909" w:h="16834" w:code="9"/>
      <w:pgMar w:top="1134" w:right="1134" w:bottom="1134"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55C" w:rsidRDefault="003E555C" w:rsidP="007A252E">
      <w:pPr>
        <w:spacing w:after="0" w:line="240" w:lineRule="auto"/>
      </w:pPr>
      <w:r>
        <w:separator/>
      </w:r>
    </w:p>
  </w:endnote>
  <w:endnote w:type="continuationSeparator" w:id="0">
    <w:p w:rsidR="003E555C" w:rsidRDefault="003E555C" w:rsidP="007A2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I-Times">
    <w:panose1 w:val="00000000000000000000"/>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DC3" w:rsidRDefault="00612C60" w:rsidP="00F503D5">
    <w:pPr>
      <w:pStyle w:val="Footer"/>
      <w:framePr w:wrap="around" w:vAnchor="text" w:hAnchor="margin" w:xAlign="center" w:y="1"/>
      <w:rPr>
        <w:rStyle w:val="PageNumber"/>
      </w:rPr>
    </w:pPr>
    <w:r>
      <w:rPr>
        <w:rStyle w:val="PageNumber"/>
      </w:rPr>
      <w:fldChar w:fldCharType="begin"/>
    </w:r>
    <w:r w:rsidR="00B65868">
      <w:rPr>
        <w:rStyle w:val="PageNumber"/>
      </w:rPr>
      <w:instrText xml:space="preserve">PAGE  </w:instrText>
    </w:r>
    <w:r>
      <w:rPr>
        <w:rStyle w:val="PageNumber"/>
      </w:rPr>
      <w:fldChar w:fldCharType="separate"/>
    </w:r>
    <w:r w:rsidR="00560CFB">
      <w:rPr>
        <w:rStyle w:val="PageNumber"/>
        <w:noProof/>
      </w:rPr>
      <w:t>2</w:t>
    </w:r>
    <w:r>
      <w:rPr>
        <w:rStyle w:val="PageNumber"/>
      </w:rPr>
      <w:fldChar w:fldCharType="end"/>
    </w:r>
  </w:p>
  <w:p w:rsidR="00E60DC3" w:rsidRDefault="003E555C" w:rsidP="00F727A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DC3" w:rsidRDefault="00612C60" w:rsidP="00F503D5">
    <w:pPr>
      <w:pStyle w:val="Footer"/>
      <w:framePr w:wrap="around" w:vAnchor="text" w:hAnchor="margin" w:xAlign="center" w:y="1"/>
      <w:rPr>
        <w:rStyle w:val="PageNumber"/>
      </w:rPr>
    </w:pPr>
    <w:r>
      <w:rPr>
        <w:rStyle w:val="PageNumber"/>
      </w:rPr>
      <w:fldChar w:fldCharType="begin"/>
    </w:r>
    <w:r w:rsidR="00B65868">
      <w:rPr>
        <w:rStyle w:val="PageNumber"/>
      </w:rPr>
      <w:instrText xml:space="preserve">PAGE  </w:instrText>
    </w:r>
    <w:r>
      <w:rPr>
        <w:rStyle w:val="PageNumber"/>
      </w:rPr>
      <w:fldChar w:fldCharType="separate"/>
    </w:r>
    <w:r w:rsidR="00F957D5">
      <w:rPr>
        <w:rStyle w:val="PageNumber"/>
        <w:noProof/>
      </w:rPr>
      <w:t>2</w:t>
    </w:r>
    <w:r>
      <w:rPr>
        <w:rStyle w:val="PageNumber"/>
      </w:rPr>
      <w:fldChar w:fldCharType="end"/>
    </w:r>
    <w:r w:rsidR="00F957D5">
      <w:rPr>
        <w:rStyle w:val="PageNumber"/>
      </w:rPr>
      <w:t>/15</w:t>
    </w:r>
  </w:p>
  <w:p w:rsidR="00E60DC3" w:rsidRDefault="003E555C" w:rsidP="00560CFB">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9812382"/>
      <w:docPartObj>
        <w:docPartGallery w:val="Page Numbers (Bottom of Page)"/>
        <w:docPartUnique/>
      </w:docPartObj>
    </w:sdtPr>
    <w:sdtEndPr>
      <w:rPr>
        <w:noProof/>
      </w:rPr>
    </w:sdtEndPr>
    <w:sdtContent>
      <w:p w:rsidR="001B207C" w:rsidRDefault="001B207C">
        <w:pPr>
          <w:pStyle w:val="Footer"/>
          <w:jc w:val="center"/>
        </w:pPr>
        <w:r>
          <w:fldChar w:fldCharType="begin"/>
        </w:r>
        <w:r>
          <w:instrText xml:space="preserve"> PAGE   \* MERGEFORMAT </w:instrText>
        </w:r>
        <w:r>
          <w:fldChar w:fldCharType="separate"/>
        </w:r>
        <w:r>
          <w:rPr>
            <w:noProof/>
          </w:rPr>
          <w:t>0</w:t>
        </w:r>
        <w:r>
          <w:rPr>
            <w:noProof/>
          </w:rPr>
          <w:fldChar w:fldCharType="end"/>
        </w:r>
      </w:p>
    </w:sdtContent>
  </w:sdt>
  <w:p w:rsidR="001B207C" w:rsidRDefault="001B20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55C" w:rsidRDefault="003E555C" w:rsidP="007A252E">
      <w:pPr>
        <w:spacing w:after="0" w:line="240" w:lineRule="auto"/>
      </w:pPr>
      <w:r>
        <w:separator/>
      </w:r>
    </w:p>
  </w:footnote>
  <w:footnote w:type="continuationSeparator" w:id="0">
    <w:p w:rsidR="003E555C" w:rsidRDefault="003E555C" w:rsidP="007A25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7D5" w:rsidRDefault="00F957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7D5" w:rsidRDefault="00F957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7D5" w:rsidRDefault="00F957D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7D5" w:rsidRDefault="00F957D5">
    <w:pPr>
      <w:pStyle w:val="Header"/>
    </w:pPr>
    <w:bookmarkStart w:id="14" w:name="_GoBack"/>
    <w:bookmarkEnd w:id="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25503"/>
    <w:multiLevelType w:val="hybridMultilevel"/>
    <w:tmpl w:val="7EB2D8FC"/>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361734"/>
    <w:multiLevelType w:val="hybridMultilevel"/>
    <w:tmpl w:val="D9A08E84"/>
    <w:lvl w:ilvl="0" w:tplc="79262ED4">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8E555A3"/>
    <w:multiLevelType w:val="hybridMultilevel"/>
    <w:tmpl w:val="A2729BF6"/>
    <w:lvl w:ilvl="0" w:tplc="E5848690">
      <w:start w:val="2"/>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97A32EA"/>
    <w:multiLevelType w:val="hybridMultilevel"/>
    <w:tmpl w:val="C4EABCF0"/>
    <w:lvl w:ilvl="0" w:tplc="F6DC145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223D29"/>
    <w:multiLevelType w:val="hybridMultilevel"/>
    <w:tmpl w:val="343669AE"/>
    <w:lvl w:ilvl="0" w:tplc="2298911A">
      <w:start w:val="3"/>
      <w:numFmt w:val="bullet"/>
      <w:lvlText w:val="-"/>
      <w:lvlJc w:val="left"/>
      <w:pPr>
        <w:tabs>
          <w:tab w:val="num" w:pos="435"/>
        </w:tabs>
        <w:ind w:left="435" w:hanging="360"/>
      </w:pPr>
      <w:rPr>
        <w:rFonts w:ascii="Times New Roman" w:eastAsia="SimSun" w:hAnsi="Times New Roman" w:cs="Times New Roman" w:hint="default"/>
        <w:sz w:val="28"/>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5">
    <w:nsid w:val="3CB06E53"/>
    <w:multiLevelType w:val="hybridMultilevel"/>
    <w:tmpl w:val="7C764E32"/>
    <w:lvl w:ilvl="0" w:tplc="24D09868">
      <w:start w:val="1"/>
      <w:numFmt w:val="upperRoman"/>
      <w:lvlText w:val="%1."/>
      <w:lvlJc w:val="left"/>
      <w:pPr>
        <w:ind w:left="86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7B18CD"/>
    <w:multiLevelType w:val="hybridMultilevel"/>
    <w:tmpl w:val="92B6C856"/>
    <w:lvl w:ilvl="0" w:tplc="72768C66">
      <w:start w:val="2"/>
      <w:numFmt w:val="bullet"/>
      <w:lvlText w:val="-"/>
      <w:lvlJc w:val="left"/>
      <w:pPr>
        <w:tabs>
          <w:tab w:val="num" w:pos="1005"/>
        </w:tabs>
        <w:ind w:left="1005" w:hanging="360"/>
      </w:pPr>
      <w:rPr>
        <w:rFonts w:ascii="Times New Roman" w:eastAsia="SimSun" w:hAnsi="Times New Roman" w:cs="Times New Roman" w:hint="default"/>
        <w:b/>
        <w:i/>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7">
    <w:nsid w:val="4A0F7881"/>
    <w:multiLevelType w:val="hybridMultilevel"/>
    <w:tmpl w:val="75FA697C"/>
    <w:lvl w:ilvl="0" w:tplc="415CEA32">
      <w:start w:val="1"/>
      <w:numFmt w:val="decimal"/>
      <w:lvlText w:val="%1."/>
      <w:lvlJc w:val="left"/>
      <w:pPr>
        <w:tabs>
          <w:tab w:val="num" w:pos="1080"/>
        </w:tabs>
        <w:ind w:left="1080" w:hanging="360"/>
      </w:pPr>
      <w:rPr>
        <w:rFonts w:hint="default"/>
      </w:rPr>
    </w:lvl>
    <w:lvl w:ilvl="1" w:tplc="0474599C">
      <w:numFmt w:val="none"/>
      <w:lvlText w:val=""/>
      <w:lvlJc w:val="left"/>
      <w:pPr>
        <w:tabs>
          <w:tab w:val="num" w:pos="360"/>
        </w:tabs>
      </w:pPr>
    </w:lvl>
    <w:lvl w:ilvl="2" w:tplc="244E122E">
      <w:numFmt w:val="none"/>
      <w:lvlText w:val=""/>
      <w:lvlJc w:val="left"/>
      <w:pPr>
        <w:tabs>
          <w:tab w:val="num" w:pos="360"/>
        </w:tabs>
      </w:pPr>
    </w:lvl>
    <w:lvl w:ilvl="3" w:tplc="F0DE1C12">
      <w:numFmt w:val="none"/>
      <w:lvlText w:val=""/>
      <w:lvlJc w:val="left"/>
      <w:pPr>
        <w:tabs>
          <w:tab w:val="num" w:pos="360"/>
        </w:tabs>
      </w:pPr>
    </w:lvl>
    <w:lvl w:ilvl="4" w:tplc="3AF07DCC">
      <w:numFmt w:val="none"/>
      <w:lvlText w:val=""/>
      <w:lvlJc w:val="left"/>
      <w:pPr>
        <w:tabs>
          <w:tab w:val="num" w:pos="360"/>
        </w:tabs>
      </w:pPr>
    </w:lvl>
    <w:lvl w:ilvl="5" w:tplc="748A3142">
      <w:numFmt w:val="none"/>
      <w:lvlText w:val=""/>
      <w:lvlJc w:val="left"/>
      <w:pPr>
        <w:tabs>
          <w:tab w:val="num" w:pos="360"/>
        </w:tabs>
      </w:pPr>
    </w:lvl>
    <w:lvl w:ilvl="6" w:tplc="FF089212">
      <w:numFmt w:val="none"/>
      <w:lvlText w:val=""/>
      <w:lvlJc w:val="left"/>
      <w:pPr>
        <w:tabs>
          <w:tab w:val="num" w:pos="360"/>
        </w:tabs>
      </w:pPr>
    </w:lvl>
    <w:lvl w:ilvl="7" w:tplc="27FC6E32">
      <w:numFmt w:val="none"/>
      <w:lvlText w:val=""/>
      <w:lvlJc w:val="left"/>
      <w:pPr>
        <w:tabs>
          <w:tab w:val="num" w:pos="360"/>
        </w:tabs>
      </w:pPr>
    </w:lvl>
    <w:lvl w:ilvl="8" w:tplc="12C6AE8A">
      <w:numFmt w:val="none"/>
      <w:lvlText w:val=""/>
      <w:lvlJc w:val="left"/>
      <w:pPr>
        <w:tabs>
          <w:tab w:val="num" w:pos="360"/>
        </w:tabs>
      </w:pPr>
    </w:lvl>
  </w:abstractNum>
  <w:abstractNum w:abstractNumId="8">
    <w:nsid w:val="514343C4"/>
    <w:multiLevelType w:val="hybridMultilevel"/>
    <w:tmpl w:val="22C8D280"/>
    <w:lvl w:ilvl="0" w:tplc="79D69DB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FA3C3B"/>
    <w:multiLevelType w:val="hybridMultilevel"/>
    <w:tmpl w:val="7E6C85A0"/>
    <w:lvl w:ilvl="0" w:tplc="451EE6F2">
      <w:start w:val="2"/>
      <w:numFmt w:val="bullet"/>
      <w:lvlText w:val=""/>
      <w:lvlJc w:val="left"/>
      <w:pPr>
        <w:tabs>
          <w:tab w:val="num" w:pos="1377"/>
        </w:tabs>
        <w:ind w:left="1377" w:hanging="810"/>
      </w:pPr>
      <w:rPr>
        <w:rFonts w:ascii="Symbol" w:eastAsia="Times New Roman" w:hAnsi="Symbol"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nsid w:val="6F0847C6"/>
    <w:multiLevelType w:val="hybridMultilevel"/>
    <w:tmpl w:val="C4D4B50E"/>
    <w:lvl w:ilvl="0" w:tplc="9A2E5D2C">
      <w:start w:val="2"/>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6F932A19"/>
    <w:multiLevelType w:val="hybridMultilevel"/>
    <w:tmpl w:val="5358BD66"/>
    <w:lvl w:ilvl="0" w:tplc="A26A270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98A6BA3"/>
    <w:multiLevelType w:val="hybridMultilevel"/>
    <w:tmpl w:val="1B4C91CC"/>
    <w:lvl w:ilvl="0" w:tplc="432A102E">
      <w:numFmt w:val="bullet"/>
      <w:lvlText w:val="-"/>
      <w:lvlJc w:val="left"/>
      <w:pPr>
        <w:tabs>
          <w:tab w:val="num" w:pos="870"/>
        </w:tabs>
        <w:ind w:left="870" w:hanging="360"/>
      </w:pPr>
      <w:rPr>
        <w:rFonts w:ascii="Times New Roman" w:eastAsia="SimSun" w:hAnsi="Times New Roman" w:cs="Times New Roman"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num w:numId="1">
    <w:abstractNumId w:val="4"/>
  </w:num>
  <w:num w:numId="2">
    <w:abstractNumId w:val="7"/>
  </w:num>
  <w:num w:numId="3">
    <w:abstractNumId w:val="11"/>
  </w:num>
  <w:num w:numId="4">
    <w:abstractNumId w:val="9"/>
  </w:num>
  <w:num w:numId="5">
    <w:abstractNumId w:val="6"/>
  </w:num>
  <w:num w:numId="6">
    <w:abstractNumId w:val="10"/>
  </w:num>
  <w:num w:numId="7">
    <w:abstractNumId w:val="2"/>
  </w:num>
  <w:num w:numId="8">
    <w:abstractNumId w:val="1"/>
  </w:num>
  <w:num w:numId="9">
    <w:abstractNumId w:val="12"/>
  </w:num>
  <w:num w:numId="10">
    <w:abstractNumId w:val="5"/>
  </w:num>
  <w:num w:numId="11">
    <w:abstractNumId w:val="0"/>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52E"/>
    <w:rsid w:val="00023354"/>
    <w:rsid w:val="00030C6C"/>
    <w:rsid w:val="00033FC4"/>
    <w:rsid w:val="00034257"/>
    <w:rsid w:val="00046B53"/>
    <w:rsid w:val="000473F0"/>
    <w:rsid w:val="00061C24"/>
    <w:rsid w:val="000641A3"/>
    <w:rsid w:val="000669A6"/>
    <w:rsid w:val="00082191"/>
    <w:rsid w:val="000A26CB"/>
    <w:rsid w:val="000A3118"/>
    <w:rsid w:val="000A6EF5"/>
    <w:rsid w:val="000B3E15"/>
    <w:rsid w:val="000B4966"/>
    <w:rsid w:val="000B726A"/>
    <w:rsid w:val="000F1748"/>
    <w:rsid w:val="000F517F"/>
    <w:rsid w:val="001343B5"/>
    <w:rsid w:val="00143D5C"/>
    <w:rsid w:val="00160B5C"/>
    <w:rsid w:val="001612F3"/>
    <w:rsid w:val="001708D0"/>
    <w:rsid w:val="00171815"/>
    <w:rsid w:val="00175CEF"/>
    <w:rsid w:val="00183981"/>
    <w:rsid w:val="00191AB8"/>
    <w:rsid w:val="00191C65"/>
    <w:rsid w:val="001A0FF4"/>
    <w:rsid w:val="001A4A55"/>
    <w:rsid w:val="001A67B1"/>
    <w:rsid w:val="001B207C"/>
    <w:rsid w:val="001C3E8D"/>
    <w:rsid w:val="001D4428"/>
    <w:rsid w:val="001E7099"/>
    <w:rsid w:val="002018D1"/>
    <w:rsid w:val="00215B06"/>
    <w:rsid w:val="002352E2"/>
    <w:rsid w:val="00240A3E"/>
    <w:rsid w:val="002451A0"/>
    <w:rsid w:val="002547B8"/>
    <w:rsid w:val="002A1177"/>
    <w:rsid w:val="002D2FA8"/>
    <w:rsid w:val="002E3007"/>
    <w:rsid w:val="002F1C44"/>
    <w:rsid w:val="002F583E"/>
    <w:rsid w:val="00303812"/>
    <w:rsid w:val="00304FC7"/>
    <w:rsid w:val="003219A6"/>
    <w:rsid w:val="00324897"/>
    <w:rsid w:val="00351CC9"/>
    <w:rsid w:val="003554DC"/>
    <w:rsid w:val="003563CF"/>
    <w:rsid w:val="00365970"/>
    <w:rsid w:val="00382514"/>
    <w:rsid w:val="00393B85"/>
    <w:rsid w:val="00397296"/>
    <w:rsid w:val="003C4700"/>
    <w:rsid w:val="003D5696"/>
    <w:rsid w:val="003E555C"/>
    <w:rsid w:val="003E5D44"/>
    <w:rsid w:val="003F04D6"/>
    <w:rsid w:val="003F3554"/>
    <w:rsid w:val="004032E4"/>
    <w:rsid w:val="00423947"/>
    <w:rsid w:val="0044195E"/>
    <w:rsid w:val="0046006C"/>
    <w:rsid w:val="00462283"/>
    <w:rsid w:val="00465C5A"/>
    <w:rsid w:val="00465FFB"/>
    <w:rsid w:val="0046611C"/>
    <w:rsid w:val="0048391E"/>
    <w:rsid w:val="00485E1C"/>
    <w:rsid w:val="00485F3B"/>
    <w:rsid w:val="004B3D81"/>
    <w:rsid w:val="004B7489"/>
    <w:rsid w:val="004D49EE"/>
    <w:rsid w:val="004E7AF9"/>
    <w:rsid w:val="00500321"/>
    <w:rsid w:val="005033F3"/>
    <w:rsid w:val="00542488"/>
    <w:rsid w:val="00560CFB"/>
    <w:rsid w:val="0056413F"/>
    <w:rsid w:val="005664B0"/>
    <w:rsid w:val="0058431F"/>
    <w:rsid w:val="00585894"/>
    <w:rsid w:val="00585A2E"/>
    <w:rsid w:val="005875F6"/>
    <w:rsid w:val="005962A7"/>
    <w:rsid w:val="005B5EDE"/>
    <w:rsid w:val="005B6354"/>
    <w:rsid w:val="005C2FD3"/>
    <w:rsid w:val="005C5E6E"/>
    <w:rsid w:val="00612C60"/>
    <w:rsid w:val="006364EF"/>
    <w:rsid w:val="006407F4"/>
    <w:rsid w:val="0064184C"/>
    <w:rsid w:val="006712B5"/>
    <w:rsid w:val="006867AA"/>
    <w:rsid w:val="0069186F"/>
    <w:rsid w:val="006A4E76"/>
    <w:rsid w:val="006B28A5"/>
    <w:rsid w:val="006C1BAD"/>
    <w:rsid w:val="006C2B0F"/>
    <w:rsid w:val="006C2B9A"/>
    <w:rsid w:val="006D2A91"/>
    <w:rsid w:val="006E3FC6"/>
    <w:rsid w:val="006E718F"/>
    <w:rsid w:val="007236CE"/>
    <w:rsid w:val="007252BC"/>
    <w:rsid w:val="00745E55"/>
    <w:rsid w:val="00761888"/>
    <w:rsid w:val="007724EB"/>
    <w:rsid w:val="00783032"/>
    <w:rsid w:val="007907A0"/>
    <w:rsid w:val="007908F1"/>
    <w:rsid w:val="00793FB6"/>
    <w:rsid w:val="00793FD6"/>
    <w:rsid w:val="007A21AE"/>
    <w:rsid w:val="007A252E"/>
    <w:rsid w:val="007B7EE2"/>
    <w:rsid w:val="007D21AE"/>
    <w:rsid w:val="007D78EE"/>
    <w:rsid w:val="007E33DF"/>
    <w:rsid w:val="007E54AE"/>
    <w:rsid w:val="008149A5"/>
    <w:rsid w:val="008204DD"/>
    <w:rsid w:val="008540FB"/>
    <w:rsid w:val="00855EEF"/>
    <w:rsid w:val="008A5A15"/>
    <w:rsid w:val="008E0EFF"/>
    <w:rsid w:val="008F07BF"/>
    <w:rsid w:val="008F28FF"/>
    <w:rsid w:val="00910BC7"/>
    <w:rsid w:val="00910E17"/>
    <w:rsid w:val="00926D27"/>
    <w:rsid w:val="00932C38"/>
    <w:rsid w:val="009609D1"/>
    <w:rsid w:val="00970F64"/>
    <w:rsid w:val="009760C6"/>
    <w:rsid w:val="009778AA"/>
    <w:rsid w:val="0098798B"/>
    <w:rsid w:val="009B3139"/>
    <w:rsid w:val="009C16AF"/>
    <w:rsid w:val="009C7692"/>
    <w:rsid w:val="009E5434"/>
    <w:rsid w:val="00A10979"/>
    <w:rsid w:val="00A225B4"/>
    <w:rsid w:val="00A2278B"/>
    <w:rsid w:val="00A3229B"/>
    <w:rsid w:val="00A474B6"/>
    <w:rsid w:val="00A676B4"/>
    <w:rsid w:val="00A73261"/>
    <w:rsid w:val="00A80CDF"/>
    <w:rsid w:val="00A83206"/>
    <w:rsid w:val="00A90367"/>
    <w:rsid w:val="00AD5B44"/>
    <w:rsid w:val="00AD6923"/>
    <w:rsid w:val="00AF5AF7"/>
    <w:rsid w:val="00AF7B0C"/>
    <w:rsid w:val="00B04BA3"/>
    <w:rsid w:val="00B26EBE"/>
    <w:rsid w:val="00B44102"/>
    <w:rsid w:val="00B4523D"/>
    <w:rsid w:val="00B50BA6"/>
    <w:rsid w:val="00B572C8"/>
    <w:rsid w:val="00B65868"/>
    <w:rsid w:val="00B75BEA"/>
    <w:rsid w:val="00B76B6B"/>
    <w:rsid w:val="00B81BCB"/>
    <w:rsid w:val="00B957B1"/>
    <w:rsid w:val="00BB77AB"/>
    <w:rsid w:val="00BD01A8"/>
    <w:rsid w:val="00BD3476"/>
    <w:rsid w:val="00BE3B42"/>
    <w:rsid w:val="00BF2AF0"/>
    <w:rsid w:val="00BF3B31"/>
    <w:rsid w:val="00C009E5"/>
    <w:rsid w:val="00C0276B"/>
    <w:rsid w:val="00C86C3E"/>
    <w:rsid w:val="00C95306"/>
    <w:rsid w:val="00C96719"/>
    <w:rsid w:val="00CA1990"/>
    <w:rsid w:val="00CE590C"/>
    <w:rsid w:val="00CF1E95"/>
    <w:rsid w:val="00D02E4F"/>
    <w:rsid w:val="00D13CE2"/>
    <w:rsid w:val="00D23BC2"/>
    <w:rsid w:val="00D47F6C"/>
    <w:rsid w:val="00D604B7"/>
    <w:rsid w:val="00D7631F"/>
    <w:rsid w:val="00DB7A13"/>
    <w:rsid w:val="00DD2CBF"/>
    <w:rsid w:val="00DD605A"/>
    <w:rsid w:val="00DE1505"/>
    <w:rsid w:val="00DE3693"/>
    <w:rsid w:val="00DE3A79"/>
    <w:rsid w:val="00E0735F"/>
    <w:rsid w:val="00E1674A"/>
    <w:rsid w:val="00E2108E"/>
    <w:rsid w:val="00E40E57"/>
    <w:rsid w:val="00E47427"/>
    <w:rsid w:val="00E64942"/>
    <w:rsid w:val="00E7685A"/>
    <w:rsid w:val="00E81D89"/>
    <w:rsid w:val="00E972CD"/>
    <w:rsid w:val="00EA1070"/>
    <w:rsid w:val="00EB3311"/>
    <w:rsid w:val="00EB61A6"/>
    <w:rsid w:val="00EC3CD2"/>
    <w:rsid w:val="00EC68A4"/>
    <w:rsid w:val="00EC7F0C"/>
    <w:rsid w:val="00ED3A97"/>
    <w:rsid w:val="00EE07B1"/>
    <w:rsid w:val="00EE62E0"/>
    <w:rsid w:val="00EF13D2"/>
    <w:rsid w:val="00F060A0"/>
    <w:rsid w:val="00F20365"/>
    <w:rsid w:val="00F33AF5"/>
    <w:rsid w:val="00F47EDE"/>
    <w:rsid w:val="00F50939"/>
    <w:rsid w:val="00F728D4"/>
    <w:rsid w:val="00F73D7E"/>
    <w:rsid w:val="00F76589"/>
    <w:rsid w:val="00F83F50"/>
    <w:rsid w:val="00F957D5"/>
    <w:rsid w:val="00FA36B6"/>
    <w:rsid w:val="00FB55EC"/>
    <w:rsid w:val="00FC2071"/>
    <w:rsid w:val="00FC30A2"/>
    <w:rsid w:val="00FE6C31"/>
    <w:rsid w:val="00FF0C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60"/>
  </w:style>
  <w:style w:type="paragraph" w:styleId="Heading1">
    <w:name w:val="heading 1"/>
    <w:basedOn w:val="Normal"/>
    <w:next w:val="Normal"/>
    <w:link w:val="Heading1Char"/>
    <w:qFormat/>
    <w:rsid w:val="007A252E"/>
    <w:pPr>
      <w:keepNext/>
      <w:widowControl w:val="0"/>
      <w:spacing w:before="240" w:after="60" w:line="240" w:lineRule="auto"/>
      <w:jc w:val="center"/>
      <w:outlineLvl w:val="0"/>
    </w:pPr>
    <w:rPr>
      <w:rFonts w:eastAsia="Times New Roman" w:cs="Times New Roman"/>
      <w:b/>
      <w:bCs/>
      <w:kern w:val="32"/>
      <w:sz w:val="32"/>
      <w:szCs w:val="32"/>
      <w:lang w:eastAsia="zh-CN"/>
    </w:rPr>
  </w:style>
  <w:style w:type="paragraph" w:styleId="Heading2">
    <w:name w:val="heading 2"/>
    <w:basedOn w:val="Normal"/>
    <w:next w:val="Normal"/>
    <w:link w:val="Heading2Char"/>
    <w:qFormat/>
    <w:rsid w:val="007A252E"/>
    <w:pPr>
      <w:keepNext/>
      <w:widowControl w:val="0"/>
      <w:spacing w:before="240" w:after="60" w:line="240" w:lineRule="auto"/>
      <w:outlineLvl w:val="1"/>
    </w:pPr>
    <w:rPr>
      <w:rFonts w:ascii="Cambria" w:eastAsia="Times New Roman" w:hAnsi="Cambria" w:cs="Times New Roman"/>
      <w:b/>
      <w:bCs/>
      <w:i/>
      <w:iCs/>
      <w:kern w:val="2"/>
      <w:sz w:val="28"/>
      <w:szCs w:val="28"/>
      <w:lang w:eastAsia="zh-CN"/>
    </w:rPr>
  </w:style>
  <w:style w:type="paragraph" w:styleId="Heading3">
    <w:name w:val="heading 3"/>
    <w:basedOn w:val="Normal"/>
    <w:next w:val="Normal"/>
    <w:link w:val="Heading3Char"/>
    <w:qFormat/>
    <w:rsid w:val="007A252E"/>
    <w:pPr>
      <w:keepNext/>
      <w:widowControl w:val="0"/>
      <w:spacing w:before="240" w:after="60" w:line="240" w:lineRule="auto"/>
      <w:outlineLvl w:val="2"/>
    </w:pPr>
    <w:rPr>
      <w:rFonts w:ascii="Cambria" w:eastAsia="Times New Roman" w:hAnsi="Cambria" w:cs="Times New Roman"/>
      <w:b/>
      <w:bCs/>
      <w:kern w:val="2"/>
      <w:sz w:val="26"/>
      <w:szCs w:val="26"/>
      <w:lang w:eastAsia="zh-CN"/>
    </w:rPr>
  </w:style>
  <w:style w:type="paragraph" w:styleId="Heading4">
    <w:name w:val="heading 4"/>
    <w:basedOn w:val="Normal"/>
    <w:next w:val="Normal"/>
    <w:link w:val="Heading4Char"/>
    <w:qFormat/>
    <w:rsid w:val="007A252E"/>
    <w:pPr>
      <w:keepNext/>
      <w:widowControl w:val="0"/>
      <w:spacing w:before="240" w:after="60" w:line="240" w:lineRule="auto"/>
      <w:outlineLvl w:val="3"/>
    </w:pPr>
    <w:rPr>
      <w:rFonts w:ascii="Calibri" w:eastAsia="Times New Roman" w:hAnsi="Calibri" w:cs="Times New Roman"/>
      <w:b/>
      <w:bCs/>
      <w:kern w:val="2"/>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252E"/>
    <w:rPr>
      <w:rFonts w:eastAsia="Times New Roman" w:cs="Times New Roman"/>
      <w:b/>
      <w:bCs/>
      <w:kern w:val="32"/>
      <w:sz w:val="32"/>
      <w:szCs w:val="32"/>
      <w:lang w:eastAsia="zh-CN"/>
    </w:rPr>
  </w:style>
  <w:style w:type="character" w:customStyle="1" w:styleId="Heading2Char">
    <w:name w:val="Heading 2 Char"/>
    <w:basedOn w:val="DefaultParagraphFont"/>
    <w:link w:val="Heading2"/>
    <w:rsid w:val="007A252E"/>
    <w:rPr>
      <w:rFonts w:ascii="Cambria" w:eastAsia="Times New Roman" w:hAnsi="Cambria" w:cs="Times New Roman"/>
      <w:b/>
      <w:bCs/>
      <w:i/>
      <w:iCs/>
      <w:kern w:val="2"/>
      <w:sz w:val="28"/>
      <w:szCs w:val="28"/>
      <w:lang w:eastAsia="zh-CN"/>
    </w:rPr>
  </w:style>
  <w:style w:type="character" w:customStyle="1" w:styleId="Heading3Char">
    <w:name w:val="Heading 3 Char"/>
    <w:basedOn w:val="DefaultParagraphFont"/>
    <w:link w:val="Heading3"/>
    <w:rsid w:val="007A252E"/>
    <w:rPr>
      <w:rFonts w:ascii="Cambria" w:eastAsia="Times New Roman" w:hAnsi="Cambria" w:cs="Times New Roman"/>
      <w:b/>
      <w:bCs/>
      <w:kern w:val="2"/>
      <w:sz w:val="26"/>
      <w:szCs w:val="26"/>
      <w:lang w:eastAsia="zh-CN"/>
    </w:rPr>
  </w:style>
  <w:style w:type="character" w:customStyle="1" w:styleId="Heading4Char">
    <w:name w:val="Heading 4 Char"/>
    <w:basedOn w:val="DefaultParagraphFont"/>
    <w:link w:val="Heading4"/>
    <w:rsid w:val="007A252E"/>
    <w:rPr>
      <w:rFonts w:ascii="Calibri" w:eastAsia="Times New Roman" w:hAnsi="Calibri" w:cs="Times New Roman"/>
      <w:b/>
      <w:bCs/>
      <w:kern w:val="2"/>
      <w:sz w:val="28"/>
      <w:szCs w:val="28"/>
      <w:lang w:eastAsia="zh-CN"/>
    </w:rPr>
  </w:style>
  <w:style w:type="paragraph" w:customStyle="1" w:styleId="Char">
    <w:name w:val="Char"/>
    <w:basedOn w:val="Normal"/>
    <w:autoRedefine/>
    <w:rsid w:val="007A252E"/>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Title">
    <w:name w:val="Title"/>
    <w:basedOn w:val="Normal"/>
    <w:link w:val="TitleChar"/>
    <w:qFormat/>
    <w:rsid w:val="007A252E"/>
    <w:pPr>
      <w:spacing w:after="0" w:line="240" w:lineRule="auto"/>
      <w:jc w:val="center"/>
    </w:pPr>
    <w:rPr>
      <w:rFonts w:ascii="VNI-Times" w:eastAsia="Times New Roman" w:hAnsi="VNI-Times" w:cs="Times New Roman"/>
      <w:b/>
      <w:szCs w:val="20"/>
    </w:rPr>
  </w:style>
  <w:style w:type="character" w:customStyle="1" w:styleId="TitleChar">
    <w:name w:val="Title Char"/>
    <w:basedOn w:val="DefaultParagraphFont"/>
    <w:link w:val="Title"/>
    <w:rsid w:val="007A252E"/>
    <w:rPr>
      <w:rFonts w:ascii="VNI-Times" w:eastAsia="Times New Roman" w:hAnsi="VNI-Times" w:cs="Times New Roman"/>
      <w:b/>
      <w:szCs w:val="20"/>
    </w:rPr>
  </w:style>
  <w:style w:type="paragraph" w:customStyle="1" w:styleId="CharCharCharChar">
    <w:name w:val="Char Char Char Char"/>
    <w:basedOn w:val="Normal"/>
    <w:autoRedefine/>
    <w:rsid w:val="007A252E"/>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NormalWeb">
    <w:name w:val="Normal (Web)"/>
    <w:basedOn w:val="Normal"/>
    <w:rsid w:val="007A252E"/>
    <w:pPr>
      <w:spacing w:before="100" w:beforeAutospacing="1" w:after="100" w:afterAutospacing="1" w:line="240" w:lineRule="auto"/>
    </w:pPr>
    <w:rPr>
      <w:rFonts w:eastAsia="Times New Roman" w:cs="Times New Roman"/>
      <w:szCs w:val="24"/>
    </w:rPr>
  </w:style>
  <w:style w:type="paragraph" w:styleId="BodyTextIndent">
    <w:name w:val="Body Text Indent"/>
    <w:basedOn w:val="Normal"/>
    <w:link w:val="BodyTextIndentChar"/>
    <w:rsid w:val="007A252E"/>
    <w:pPr>
      <w:spacing w:after="0" w:line="240" w:lineRule="auto"/>
      <w:ind w:left="360"/>
      <w:jc w:val="both"/>
    </w:pPr>
    <w:rPr>
      <w:rFonts w:eastAsia="Times New Roman" w:cs="Times New Roman"/>
      <w:sz w:val="28"/>
      <w:szCs w:val="24"/>
    </w:rPr>
  </w:style>
  <w:style w:type="character" w:customStyle="1" w:styleId="BodyTextIndentChar">
    <w:name w:val="Body Text Indent Char"/>
    <w:basedOn w:val="DefaultParagraphFont"/>
    <w:link w:val="BodyTextIndent"/>
    <w:rsid w:val="007A252E"/>
    <w:rPr>
      <w:rFonts w:eastAsia="Times New Roman" w:cs="Times New Roman"/>
      <w:sz w:val="28"/>
      <w:szCs w:val="24"/>
    </w:rPr>
  </w:style>
  <w:style w:type="paragraph" w:styleId="BodyTextIndent2">
    <w:name w:val="Body Text Indent 2"/>
    <w:basedOn w:val="Normal"/>
    <w:link w:val="BodyTextIndent2Char"/>
    <w:rsid w:val="007A252E"/>
    <w:pPr>
      <w:widowControl w:val="0"/>
      <w:spacing w:after="120" w:line="480" w:lineRule="auto"/>
      <w:ind w:left="360"/>
    </w:pPr>
    <w:rPr>
      <w:rFonts w:eastAsia="SimSun" w:cs="Times New Roman"/>
      <w:kern w:val="2"/>
      <w:szCs w:val="20"/>
      <w:lang w:eastAsia="zh-CN"/>
    </w:rPr>
  </w:style>
  <w:style w:type="character" w:customStyle="1" w:styleId="BodyTextIndent2Char">
    <w:name w:val="Body Text Indent 2 Char"/>
    <w:basedOn w:val="DefaultParagraphFont"/>
    <w:link w:val="BodyTextIndent2"/>
    <w:rsid w:val="007A252E"/>
    <w:rPr>
      <w:rFonts w:eastAsia="SimSun" w:cs="Times New Roman"/>
      <w:kern w:val="2"/>
      <w:szCs w:val="20"/>
      <w:lang w:eastAsia="zh-CN"/>
    </w:rPr>
  </w:style>
  <w:style w:type="table" w:styleId="TableGrid">
    <w:name w:val="Table Grid"/>
    <w:basedOn w:val="TableNormal"/>
    <w:rsid w:val="007A252E"/>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autoRedefine/>
    <w:rsid w:val="007A252E"/>
    <w:pPr>
      <w:pageBreakBefore/>
      <w:tabs>
        <w:tab w:val="left" w:pos="850"/>
        <w:tab w:val="left" w:pos="1191"/>
        <w:tab w:val="left" w:pos="1531"/>
      </w:tabs>
      <w:spacing w:after="120" w:line="240" w:lineRule="auto"/>
      <w:jc w:val="center"/>
    </w:pPr>
    <w:rPr>
      <w:rFonts w:ascii="Tahoma" w:eastAsia="Times New Roman" w:hAnsi="Tahoma" w:cs="Tahoma"/>
      <w:b/>
      <w:bCs/>
      <w:color w:val="FFFFFF"/>
      <w:spacing w:val="20"/>
      <w:sz w:val="22"/>
      <w:lang w:val="en-GB" w:eastAsia="zh-CN"/>
    </w:rPr>
  </w:style>
  <w:style w:type="paragraph" w:styleId="Footer">
    <w:name w:val="footer"/>
    <w:basedOn w:val="Normal"/>
    <w:link w:val="FooterChar"/>
    <w:uiPriority w:val="99"/>
    <w:rsid w:val="007A252E"/>
    <w:pPr>
      <w:widowControl w:val="0"/>
      <w:tabs>
        <w:tab w:val="center" w:pos="4320"/>
        <w:tab w:val="right" w:pos="8640"/>
      </w:tabs>
      <w:spacing w:after="0" w:line="240" w:lineRule="auto"/>
    </w:pPr>
    <w:rPr>
      <w:rFonts w:eastAsia="SimSun" w:cs="Times New Roman"/>
      <w:kern w:val="2"/>
      <w:szCs w:val="20"/>
      <w:lang w:eastAsia="zh-CN"/>
    </w:rPr>
  </w:style>
  <w:style w:type="character" w:customStyle="1" w:styleId="FooterChar">
    <w:name w:val="Footer Char"/>
    <w:basedOn w:val="DefaultParagraphFont"/>
    <w:link w:val="Footer"/>
    <w:uiPriority w:val="99"/>
    <w:rsid w:val="007A252E"/>
    <w:rPr>
      <w:rFonts w:eastAsia="SimSun" w:cs="Times New Roman"/>
      <w:kern w:val="2"/>
      <w:szCs w:val="20"/>
      <w:lang w:eastAsia="zh-CN"/>
    </w:rPr>
  </w:style>
  <w:style w:type="character" w:styleId="PageNumber">
    <w:name w:val="page number"/>
    <w:basedOn w:val="DefaultParagraphFont"/>
    <w:rsid w:val="007A252E"/>
  </w:style>
  <w:style w:type="paragraph" w:styleId="TOCHeading">
    <w:name w:val="TOC Heading"/>
    <w:basedOn w:val="Heading1"/>
    <w:next w:val="Normal"/>
    <w:uiPriority w:val="39"/>
    <w:qFormat/>
    <w:rsid w:val="007A252E"/>
    <w:pPr>
      <w:keepLines/>
      <w:widowControl/>
      <w:spacing w:before="480" w:after="0" w:line="276" w:lineRule="auto"/>
      <w:jc w:val="left"/>
      <w:outlineLvl w:val="9"/>
    </w:pPr>
    <w:rPr>
      <w:rFonts w:ascii="Cambria" w:hAnsi="Cambria"/>
      <w:color w:val="365F91"/>
      <w:kern w:val="0"/>
      <w:sz w:val="28"/>
      <w:szCs w:val="28"/>
      <w:lang w:eastAsia="en-US"/>
    </w:rPr>
  </w:style>
  <w:style w:type="paragraph" w:styleId="TOC1">
    <w:name w:val="toc 1"/>
    <w:basedOn w:val="Normal"/>
    <w:next w:val="Normal"/>
    <w:autoRedefine/>
    <w:uiPriority w:val="39"/>
    <w:qFormat/>
    <w:rsid w:val="00CA1990"/>
    <w:pPr>
      <w:widowControl w:val="0"/>
      <w:tabs>
        <w:tab w:val="right" w:leader="dot" w:pos="8558"/>
      </w:tabs>
      <w:spacing w:after="0" w:line="288" w:lineRule="auto"/>
      <w:jc w:val="center"/>
    </w:pPr>
    <w:rPr>
      <w:rFonts w:eastAsia="SimSun" w:cs="Times New Roman"/>
      <w:b/>
      <w:noProof/>
      <w:color w:val="0000FF"/>
      <w:kern w:val="2"/>
      <w:sz w:val="32"/>
      <w:szCs w:val="28"/>
      <w:lang w:eastAsia="zh-CN"/>
    </w:rPr>
  </w:style>
  <w:style w:type="paragraph" w:styleId="TOC2">
    <w:name w:val="toc 2"/>
    <w:basedOn w:val="Normal"/>
    <w:next w:val="Normal"/>
    <w:autoRedefine/>
    <w:uiPriority w:val="39"/>
    <w:unhideWhenUsed/>
    <w:qFormat/>
    <w:rsid w:val="007A252E"/>
    <w:pPr>
      <w:spacing w:after="100"/>
      <w:ind w:left="220"/>
    </w:pPr>
    <w:rPr>
      <w:rFonts w:ascii="Calibri" w:eastAsia="Times New Roman" w:hAnsi="Calibri" w:cs="Times New Roman"/>
      <w:sz w:val="22"/>
    </w:rPr>
  </w:style>
  <w:style w:type="paragraph" w:styleId="TOC3">
    <w:name w:val="toc 3"/>
    <w:basedOn w:val="Normal"/>
    <w:next w:val="Normal"/>
    <w:autoRedefine/>
    <w:uiPriority w:val="39"/>
    <w:unhideWhenUsed/>
    <w:qFormat/>
    <w:rsid w:val="007A252E"/>
    <w:pPr>
      <w:spacing w:after="100"/>
      <w:ind w:left="440"/>
    </w:pPr>
    <w:rPr>
      <w:rFonts w:ascii="Calibri" w:eastAsia="Times New Roman" w:hAnsi="Calibri" w:cs="Times New Roman"/>
      <w:sz w:val="22"/>
    </w:rPr>
  </w:style>
  <w:style w:type="paragraph" w:styleId="BalloonText">
    <w:name w:val="Balloon Text"/>
    <w:basedOn w:val="Normal"/>
    <w:link w:val="BalloonTextChar"/>
    <w:rsid w:val="007A252E"/>
    <w:pPr>
      <w:widowControl w:val="0"/>
      <w:spacing w:after="0" w:line="240" w:lineRule="auto"/>
    </w:pPr>
    <w:rPr>
      <w:rFonts w:ascii="Tahoma" w:eastAsia="SimSun" w:hAnsi="Tahoma" w:cs="Tahoma"/>
      <w:kern w:val="2"/>
      <w:sz w:val="16"/>
      <w:szCs w:val="16"/>
      <w:lang w:eastAsia="zh-CN"/>
    </w:rPr>
  </w:style>
  <w:style w:type="character" w:customStyle="1" w:styleId="BalloonTextChar">
    <w:name w:val="Balloon Text Char"/>
    <w:basedOn w:val="DefaultParagraphFont"/>
    <w:link w:val="BalloonText"/>
    <w:rsid w:val="007A252E"/>
    <w:rPr>
      <w:rFonts w:ascii="Tahoma" w:eastAsia="SimSun" w:hAnsi="Tahoma" w:cs="Tahoma"/>
      <w:kern w:val="2"/>
      <w:sz w:val="16"/>
      <w:szCs w:val="16"/>
      <w:lang w:eastAsia="zh-CN"/>
    </w:rPr>
  </w:style>
  <w:style w:type="paragraph" w:styleId="TOC4">
    <w:name w:val="toc 4"/>
    <w:basedOn w:val="Normal"/>
    <w:next w:val="Normal"/>
    <w:autoRedefine/>
    <w:uiPriority w:val="39"/>
    <w:rsid w:val="007A252E"/>
    <w:pPr>
      <w:widowControl w:val="0"/>
      <w:spacing w:after="0" w:line="240" w:lineRule="auto"/>
      <w:ind w:left="720"/>
    </w:pPr>
    <w:rPr>
      <w:rFonts w:eastAsia="SimSun" w:cs="Times New Roman"/>
      <w:kern w:val="2"/>
      <w:szCs w:val="20"/>
      <w:lang w:eastAsia="zh-CN"/>
    </w:rPr>
  </w:style>
  <w:style w:type="character" w:styleId="Hyperlink">
    <w:name w:val="Hyperlink"/>
    <w:uiPriority w:val="99"/>
    <w:unhideWhenUsed/>
    <w:rsid w:val="007A252E"/>
    <w:rPr>
      <w:color w:val="0000FF"/>
      <w:u w:val="single"/>
    </w:rPr>
  </w:style>
  <w:style w:type="paragraph" w:styleId="Header">
    <w:name w:val="header"/>
    <w:basedOn w:val="Normal"/>
    <w:link w:val="HeaderChar"/>
    <w:rsid w:val="007A252E"/>
    <w:pPr>
      <w:widowControl w:val="0"/>
      <w:tabs>
        <w:tab w:val="center" w:pos="4320"/>
        <w:tab w:val="right" w:pos="8640"/>
      </w:tabs>
      <w:spacing w:after="0" w:line="240" w:lineRule="auto"/>
    </w:pPr>
    <w:rPr>
      <w:rFonts w:eastAsia="SimSun" w:cs="Times New Roman"/>
      <w:kern w:val="2"/>
      <w:szCs w:val="20"/>
      <w:lang w:eastAsia="zh-CN"/>
    </w:rPr>
  </w:style>
  <w:style w:type="character" w:customStyle="1" w:styleId="HeaderChar">
    <w:name w:val="Header Char"/>
    <w:basedOn w:val="DefaultParagraphFont"/>
    <w:link w:val="Header"/>
    <w:rsid w:val="007A252E"/>
    <w:rPr>
      <w:rFonts w:eastAsia="SimSun" w:cs="Times New Roman"/>
      <w:kern w:val="2"/>
      <w:szCs w:val="20"/>
      <w:lang w:eastAsia="zh-CN"/>
    </w:rPr>
  </w:style>
  <w:style w:type="character" w:customStyle="1" w:styleId="apple-converted-space">
    <w:name w:val="apple-converted-space"/>
    <w:basedOn w:val="DefaultParagraphFont"/>
    <w:rsid w:val="007A252E"/>
  </w:style>
  <w:style w:type="character" w:styleId="Strong">
    <w:name w:val="Strong"/>
    <w:qFormat/>
    <w:rsid w:val="007A252E"/>
    <w:rPr>
      <w:b/>
      <w:bCs/>
    </w:rPr>
  </w:style>
  <w:style w:type="paragraph" w:styleId="ListParagraph">
    <w:name w:val="List Paragraph"/>
    <w:basedOn w:val="Normal"/>
    <w:uiPriority w:val="34"/>
    <w:qFormat/>
    <w:rsid w:val="00F73D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60"/>
  </w:style>
  <w:style w:type="paragraph" w:styleId="Heading1">
    <w:name w:val="heading 1"/>
    <w:basedOn w:val="Normal"/>
    <w:next w:val="Normal"/>
    <w:link w:val="Heading1Char"/>
    <w:qFormat/>
    <w:rsid w:val="007A252E"/>
    <w:pPr>
      <w:keepNext/>
      <w:widowControl w:val="0"/>
      <w:spacing w:before="240" w:after="60" w:line="240" w:lineRule="auto"/>
      <w:jc w:val="center"/>
      <w:outlineLvl w:val="0"/>
    </w:pPr>
    <w:rPr>
      <w:rFonts w:eastAsia="Times New Roman" w:cs="Times New Roman"/>
      <w:b/>
      <w:bCs/>
      <w:kern w:val="32"/>
      <w:sz w:val="32"/>
      <w:szCs w:val="32"/>
      <w:lang w:eastAsia="zh-CN"/>
    </w:rPr>
  </w:style>
  <w:style w:type="paragraph" w:styleId="Heading2">
    <w:name w:val="heading 2"/>
    <w:basedOn w:val="Normal"/>
    <w:next w:val="Normal"/>
    <w:link w:val="Heading2Char"/>
    <w:qFormat/>
    <w:rsid w:val="007A252E"/>
    <w:pPr>
      <w:keepNext/>
      <w:widowControl w:val="0"/>
      <w:spacing w:before="240" w:after="60" w:line="240" w:lineRule="auto"/>
      <w:outlineLvl w:val="1"/>
    </w:pPr>
    <w:rPr>
      <w:rFonts w:ascii="Cambria" w:eastAsia="Times New Roman" w:hAnsi="Cambria" w:cs="Times New Roman"/>
      <w:b/>
      <w:bCs/>
      <w:i/>
      <w:iCs/>
      <w:kern w:val="2"/>
      <w:sz w:val="28"/>
      <w:szCs w:val="28"/>
      <w:lang w:eastAsia="zh-CN"/>
    </w:rPr>
  </w:style>
  <w:style w:type="paragraph" w:styleId="Heading3">
    <w:name w:val="heading 3"/>
    <w:basedOn w:val="Normal"/>
    <w:next w:val="Normal"/>
    <w:link w:val="Heading3Char"/>
    <w:qFormat/>
    <w:rsid w:val="007A252E"/>
    <w:pPr>
      <w:keepNext/>
      <w:widowControl w:val="0"/>
      <w:spacing w:before="240" w:after="60" w:line="240" w:lineRule="auto"/>
      <w:outlineLvl w:val="2"/>
    </w:pPr>
    <w:rPr>
      <w:rFonts w:ascii="Cambria" w:eastAsia="Times New Roman" w:hAnsi="Cambria" w:cs="Times New Roman"/>
      <w:b/>
      <w:bCs/>
      <w:kern w:val="2"/>
      <w:sz w:val="26"/>
      <w:szCs w:val="26"/>
      <w:lang w:eastAsia="zh-CN"/>
    </w:rPr>
  </w:style>
  <w:style w:type="paragraph" w:styleId="Heading4">
    <w:name w:val="heading 4"/>
    <w:basedOn w:val="Normal"/>
    <w:next w:val="Normal"/>
    <w:link w:val="Heading4Char"/>
    <w:qFormat/>
    <w:rsid w:val="007A252E"/>
    <w:pPr>
      <w:keepNext/>
      <w:widowControl w:val="0"/>
      <w:spacing w:before="240" w:after="60" w:line="240" w:lineRule="auto"/>
      <w:outlineLvl w:val="3"/>
    </w:pPr>
    <w:rPr>
      <w:rFonts w:ascii="Calibri" w:eastAsia="Times New Roman" w:hAnsi="Calibri" w:cs="Times New Roman"/>
      <w:b/>
      <w:bCs/>
      <w:kern w:val="2"/>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252E"/>
    <w:rPr>
      <w:rFonts w:eastAsia="Times New Roman" w:cs="Times New Roman"/>
      <w:b/>
      <w:bCs/>
      <w:kern w:val="32"/>
      <w:sz w:val="32"/>
      <w:szCs w:val="32"/>
      <w:lang w:eastAsia="zh-CN"/>
    </w:rPr>
  </w:style>
  <w:style w:type="character" w:customStyle="1" w:styleId="Heading2Char">
    <w:name w:val="Heading 2 Char"/>
    <w:basedOn w:val="DefaultParagraphFont"/>
    <w:link w:val="Heading2"/>
    <w:rsid w:val="007A252E"/>
    <w:rPr>
      <w:rFonts w:ascii="Cambria" w:eastAsia="Times New Roman" w:hAnsi="Cambria" w:cs="Times New Roman"/>
      <w:b/>
      <w:bCs/>
      <w:i/>
      <w:iCs/>
      <w:kern w:val="2"/>
      <w:sz w:val="28"/>
      <w:szCs w:val="28"/>
      <w:lang w:eastAsia="zh-CN"/>
    </w:rPr>
  </w:style>
  <w:style w:type="character" w:customStyle="1" w:styleId="Heading3Char">
    <w:name w:val="Heading 3 Char"/>
    <w:basedOn w:val="DefaultParagraphFont"/>
    <w:link w:val="Heading3"/>
    <w:rsid w:val="007A252E"/>
    <w:rPr>
      <w:rFonts w:ascii="Cambria" w:eastAsia="Times New Roman" w:hAnsi="Cambria" w:cs="Times New Roman"/>
      <w:b/>
      <w:bCs/>
      <w:kern w:val="2"/>
      <w:sz w:val="26"/>
      <w:szCs w:val="26"/>
      <w:lang w:eastAsia="zh-CN"/>
    </w:rPr>
  </w:style>
  <w:style w:type="character" w:customStyle="1" w:styleId="Heading4Char">
    <w:name w:val="Heading 4 Char"/>
    <w:basedOn w:val="DefaultParagraphFont"/>
    <w:link w:val="Heading4"/>
    <w:rsid w:val="007A252E"/>
    <w:rPr>
      <w:rFonts w:ascii="Calibri" w:eastAsia="Times New Roman" w:hAnsi="Calibri" w:cs="Times New Roman"/>
      <w:b/>
      <w:bCs/>
      <w:kern w:val="2"/>
      <w:sz w:val="28"/>
      <w:szCs w:val="28"/>
      <w:lang w:eastAsia="zh-CN"/>
    </w:rPr>
  </w:style>
  <w:style w:type="paragraph" w:customStyle="1" w:styleId="Char">
    <w:name w:val="Char"/>
    <w:basedOn w:val="Normal"/>
    <w:autoRedefine/>
    <w:rsid w:val="007A252E"/>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Title">
    <w:name w:val="Title"/>
    <w:basedOn w:val="Normal"/>
    <w:link w:val="TitleChar"/>
    <w:qFormat/>
    <w:rsid w:val="007A252E"/>
    <w:pPr>
      <w:spacing w:after="0" w:line="240" w:lineRule="auto"/>
      <w:jc w:val="center"/>
    </w:pPr>
    <w:rPr>
      <w:rFonts w:ascii="VNI-Times" w:eastAsia="Times New Roman" w:hAnsi="VNI-Times" w:cs="Times New Roman"/>
      <w:b/>
      <w:szCs w:val="20"/>
    </w:rPr>
  </w:style>
  <w:style w:type="character" w:customStyle="1" w:styleId="TitleChar">
    <w:name w:val="Title Char"/>
    <w:basedOn w:val="DefaultParagraphFont"/>
    <w:link w:val="Title"/>
    <w:rsid w:val="007A252E"/>
    <w:rPr>
      <w:rFonts w:ascii="VNI-Times" w:eastAsia="Times New Roman" w:hAnsi="VNI-Times" w:cs="Times New Roman"/>
      <w:b/>
      <w:szCs w:val="20"/>
    </w:rPr>
  </w:style>
  <w:style w:type="paragraph" w:customStyle="1" w:styleId="CharCharCharChar">
    <w:name w:val="Char Char Char Char"/>
    <w:basedOn w:val="Normal"/>
    <w:autoRedefine/>
    <w:rsid w:val="007A252E"/>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NormalWeb">
    <w:name w:val="Normal (Web)"/>
    <w:basedOn w:val="Normal"/>
    <w:rsid w:val="007A252E"/>
    <w:pPr>
      <w:spacing w:before="100" w:beforeAutospacing="1" w:after="100" w:afterAutospacing="1" w:line="240" w:lineRule="auto"/>
    </w:pPr>
    <w:rPr>
      <w:rFonts w:eastAsia="Times New Roman" w:cs="Times New Roman"/>
      <w:szCs w:val="24"/>
    </w:rPr>
  </w:style>
  <w:style w:type="paragraph" w:styleId="BodyTextIndent">
    <w:name w:val="Body Text Indent"/>
    <w:basedOn w:val="Normal"/>
    <w:link w:val="BodyTextIndentChar"/>
    <w:rsid w:val="007A252E"/>
    <w:pPr>
      <w:spacing w:after="0" w:line="240" w:lineRule="auto"/>
      <w:ind w:left="360"/>
      <w:jc w:val="both"/>
    </w:pPr>
    <w:rPr>
      <w:rFonts w:eastAsia="Times New Roman" w:cs="Times New Roman"/>
      <w:sz w:val="28"/>
      <w:szCs w:val="24"/>
    </w:rPr>
  </w:style>
  <w:style w:type="character" w:customStyle="1" w:styleId="BodyTextIndentChar">
    <w:name w:val="Body Text Indent Char"/>
    <w:basedOn w:val="DefaultParagraphFont"/>
    <w:link w:val="BodyTextIndent"/>
    <w:rsid w:val="007A252E"/>
    <w:rPr>
      <w:rFonts w:eastAsia="Times New Roman" w:cs="Times New Roman"/>
      <w:sz w:val="28"/>
      <w:szCs w:val="24"/>
    </w:rPr>
  </w:style>
  <w:style w:type="paragraph" w:styleId="BodyTextIndent2">
    <w:name w:val="Body Text Indent 2"/>
    <w:basedOn w:val="Normal"/>
    <w:link w:val="BodyTextIndent2Char"/>
    <w:rsid w:val="007A252E"/>
    <w:pPr>
      <w:widowControl w:val="0"/>
      <w:spacing w:after="120" w:line="480" w:lineRule="auto"/>
      <w:ind w:left="360"/>
    </w:pPr>
    <w:rPr>
      <w:rFonts w:eastAsia="SimSun" w:cs="Times New Roman"/>
      <w:kern w:val="2"/>
      <w:szCs w:val="20"/>
      <w:lang w:eastAsia="zh-CN"/>
    </w:rPr>
  </w:style>
  <w:style w:type="character" w:customStyle="1" w:styleId="BodyTextIndent2Char">
    <w:name w:val="Body Text Indent 2 Char"/>
    <w:basedOn w:val="DefaultParagraphFont"/>
    <w:link w:val="BodyTextIndent2"/>
    <w:rsid w:val="007A252E"/>
    <w:rPr>
      <w:rFonts w:eastAsia="SimSun" w:cs="Times New Roman"/>
      <w:kern w:val="2"/>
      <w:szCs w:val="20"/>
      <w:lang w:eastAsia="zh-CN"/>
    </w:rPr>
  </w:style>
  <w:style w:type="table" w:styleId="TableGrid">
    <w:name w:val="Table Grid"/>
    <w:basedOn w:val="TableNormal"/>
    <w:rsid w:val="007A252E"/>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autoRedefine/>
    <w:rsid w:val="007A252E"/>
    <w:pPr>
      <w:pageBreakBefore/>
      <w:tabs>
        <w:tab w:val="left" w:pos="850"/>
        <w:tab w:val="left" w:pos="1191"/>
        <w:tab w:val="left" w:pos="1531"/>
      </w:tabs>
      <w:spacing w:after="120" w:line="240" w:lineRule="auto"/>
      <w:jc w:val="center"/>
    </w:pPr>
    <w:rPr>
      <w:rFonts w:ascii="Tahoma" w:eastAsia="Times New Roman" w:hAnsi="Tahoma" w:cs="Tahoma"/>
      <w:b/>
      <w:bCs/>
      <w:color w:val="FFFFFF"/>
      <w:spacing w:val="20"/>
      <w:sz w:val="22"/>
      <w:lang w:val="en-GB" w:eastAsia="zh-CN"/>
    </w:rPr>
  </w:style>
  <w:style w:type="paragraph" w:styleId="Footer">
    <w:name w:val="footer"/>
    <w:basedOn w:val="Normal"/>
    <w:link w:val="FooterChar"/>
    <w:uiPriority w:val="99"/>
    <w:rsid w:val="007A252E"/>
    <w:pPr>
      <w:widowControl w:val="0"/>
      <w:tabs>
        <w:tab w:val="center" w:pos="4320"/>
        <w:tab w:val="right" w:pos="8640"/>
      </w:tabs>
      <w:spacing w:after="0" w:line="240" w:lineRule="auto"/>
    </w:pPr>
    <w:rPr>
      <w:rFonts w:eastAsia="SimSun" w:cs="Times New Roman"/>
      <w:kern w:val="2"/>
      <w:szCs w:val="20"/>
      <w:lang w:eastAsia="zh-CN"/>
    </w:rPr>
  </w:style>
  <w:style w:type="character" w:customStyle="1" w:styleId="FooterChar">
    <w:name w:val="Footer Char"/>
    <w:basedOn w:val="DefaultParagraphFont"/>
    <w:link w:val="Footer"/>
    <w:uiPriority w:val="99"/>
    <w:rsid w:val="007A252E"/>
    <w:rPr>
      <w:rFonts w:eastAsia="SimSun" w:cs="Times New Roman"/>
      <w:kern w:val="2"/>
      <w:szCs w:val="20"/>
      <w:lang w:eastAsia="zh-CN"/>
    </w:rPr>
  </w:style>
  <w:style w:type="character" w:styleId="PageNumber">
    <w:name w:val="page number"/>
    <w:basedOn w:val="DefaultParagraphFont"/>
    <w:rsid w:val="007A252E"/>
  </w:style>
  <w:style w:type="paragraph" w:styleId="TOCHeading">
    <w:name w:val="TOC Heading"/>
    <w:basedOn w:val="Heading1"/>
    <w:next w:val="Normal"/>
    <w:uiPriority w:val="39"/>
    <w:qFormat/>
    <w:rsid w:val="007A252E"/>
    <w:pPr>
      <w:keepLines/>
      <w:widowControl/>
      <w:spacing w:before="480" w:after="0" w:line="276" w:lineRule="auto"/>
      <w:jc w:val="left"/>
      <w:outlineLvl w:val="9"/>
    </w:pPr>
    <w:rPr>
      <w:rFonts w:ascii="Cambria" w:hAnsi="Cambria"/>
      <w:color w:val="365F91"/>
      <w:kern w:val="0"/>
      <w:sz w:val="28"/>
      <w:szCs w:val="28"/>
      <w:lang w:eastAsia="en-US"/>
    </w:rPr>
  </w:style>
  <w:style w:type="paragraph" w:styleId="TOC1">
    <w:name w:val="toc 1"/>
    <w:basedOn w:val="Normal"/>
    <w:next w:val="Normal"/>
    <w:autoRedefine/>
    <w:uiPriority w:val="39"/>
    <w:qFormat/>
    <w:rsid w:val="00CA1990"/>
    <w:pPr>
      <w:widowControl w:val="0"/>
      <w:tabs>
        <w:tab w:val="right" w:leader="dot" w:pos="8558"/>
      </w:tabs>
      <w:spacing w:after="0" w:line="288" w:lineRule="auto"/>
      <w:jc w:val="center"/>
    </w:pPr>
    <w:rPr>
      <w:rFonts w:eastAsia="SimSun" w:cs="Times New Roman"/>
      <w:b/>
      <w:noProof/>
      <w:color w:val="0000FF"/>
      <w:kern w:val="2"/>
      <w:sz w:val="32"/>
      <w:szCs w:val="28"/>
      <w:lang w:eastAsia="zh-CN"/>
    </w:rPr>
  </w:style>
  <w:style w:type="paragraph" w:styleId="TOC2">
    <w:name w:val="toc 2"/>
    <w:basedOn w:val="Normal"/>
    <w:next w:val="Normal"/>
    <w:autoRedefine/>
    <w:uiPriority w:val="39"/>
    <w:unhideWhenUsed/>
    <w:qFormat/>
    <w:rsid w:val="007A252E"/>
    <w:pPr>
      <w:spacing w:after="100"/>
      <w:ind w:left="220"/>
    </w:pPr>
    <w:rPr>
      <w:rFonts w:ascii="Calibri" w:eastAsia="Times New Roman" w:hAnsi="Calibri" w:cs="Times New Roman"/>
      <w:sz w:val="22"/>
    </w:rPr>
  </w:style>
  <w:style w:type="paragraph" w:styleId="TOC3">
    <w:name w:val="toc 3"/>
    <w:basedOn w:val="Normal"/>
    <w:next w:val="Normal"/>
    <w:autoRedefine/>
    <w:uiPriority w:val="39"/>
    <w:unhideWhenUsed/>
    <w:qFormat/>
    <w:rsid w:val="007A252E"/>
    <w:pPr>
      <w:spacing w:after="100"/>
      <w:ind w:left="440"/>
    </w:pPr>
    <w:rPr>
      <w:rFonts w:ascii="Calibri" w:eastAsia="Times New Roman" w:hAnsi="Calibri" w:cs="Times New Roman"/>
      <w:sz w:val="22"/>
    </w:rPr>
  </w:style>
  <w:style w:type="paragraph" w:styleId="BalloonText">
    <w:name w:val="Balloon Text"/>
    <w:basedOn w:val="Normal"/>
    <w:link w:val="BalloonTextChar"/>
    <w:rsid w:val="007A252E"/>
    <w:pPr>
      <w:widowControl w:val="0"/>
      <w:spacing w:after="0" w:line="240" w:lineRule="auto"/>
    </w:pPr>
    <w:rPr>
      <w:rFonts w:ascii="Tahoma" w:eastAsia="SimSun" w:hAnsi="Tahoma" w:cs="Tahoma"/>
      <w:kern w:val="2"/>
      <w:sz w:val="16"/>
      <w:szCs w:val="16"/>
      <w:lang w:eastAsia="zh-CN"/>
    </w:rPr>
  </w:style>
  <w:style w:type="character" w:customStyle="1" w:styleId="BalloonTextChar">
    <w:name w:val="Balloon Text Char"/>
    <w:basedOn w:val="DefaultParagraphFont"/>
    <w:link w:val="BalloonText"/>
    <w:rsid w:val="007A252E"/>
    <w:rPr>
      <w:rFonts w:ascii="Tahoma" w:eastAsia="SimSun" w:hAnsi="Tahoma" w:cs="Tahoma"/>
      <w:kern w:val="2"/>
      <w:sz w:val="16"/>
      <w:szCs w:val="16"/>
      <w:lang w:eastAsia="zh-CN"/>
    </w:rPr>
  </w:style>
  <w:style w:type="paragraph" w:styleId="TOC4">
    <w:name w:val="toc 4"/>
    <w:basedOn w:val="Normal"/>
    <w:next w:val="Normal"/>
    <w:autoRedefine/>
    <w:uiPriority w:val="39"/>
    <w:rsid w:val="007A252E"/>
    <w:pPr>
      <w:widowControl w:val="0"/>
      <w:spacing w:after="0" w:line="240" w:lineRule="auto"/>
      <w:ind w:left="720"/>
    </w:pPr>
    <w:rPr>
      <w:rFonts w:eastAsia="SimSun" w:cs="Times New Roman"/>
      <w:kern w:val="2"/>
      <w:szCs w:val="20"/>
      <w:lang w:eastAsia="zh-CN"/>
    </w:rPr>
  </w:style>
  <w:style w:type="character" w:styleId="Hyperlink">
    <w:name w:val="Hyperlink"/>
    <w:uiPriority w:val="99"/>
    <w:unhideWhenUsed/>
    <w:rsid w:val="007A252E"/>
    <w:rPr>
      <w:color w:val="0000FF"/>
      <w:u w:val="single"/>
    </w:rPr>
  </w:style>
  <w:style w:type="paragraph" w:styleId="Header">
    <w:name w:val="header"/>
    <w:basedOn w:val="Normal"/>
    <w:link w:val="HeaderChar"/>
    <w:rsid w:val="007A252E"/>
    <w:pPr>
      <w:widowControl w:val="0"/>
      <w:tabs>
        <w:tab w:val="center" w:pos="4320"/>
        <w:tab w:val="right" w:pos="8640"/>
      </w:tabs>
      <w:spacing w:after="0" w:line="240" w:lineRule="auto"/>
    </w:pPr>
    <w:rPr>
      <w:rFonts w:eastAsia="SimSun" w:cs="Times New Roman"/>
      <w:kern w:val="2"/>
      <w:szCs w:val="20"/>
      <w:lang w:eastAsia="zh-CN"/>
    </w:rPr>
  </w:style>
  <w:style w:type="character" w:customStyle="1" w:styleId="HeaderChar">
    <w:name w:val="Header Char"/>
    <w:basedOn w:val="DefaultParagraphFont"/>
    <w:link w:val="Header"/>
    <w:rsid w:val="007A252E"/>
    <w:rPr>
      <w:rFonts w:eastAsia="SimSun" w:cs="Times New Roman"/>
      <w:kern w:val="2"/>
      <w:szCs w:val="20"/>
      <w:lang w:eastAsia="zh-CN"/>
    </w:rPr>
  </w:style>
  <w:style w:type="character" w:customStyle="1" w:styleId="apple-converted-space">
    <w:name w:val="apple-converted-space"/>
    <w:basedOn w:val="DefaultParagraphFont"/>
    <w:rsid w:val="007A252E"/>
  </w:style>
  <w:style w:type="character" w:styleId="Strong">
    <w:name w:val="Strong"/>
    <w:qFormat/>
    <w:rsid w:val="007A252E"/>
    <w:rPr>
      <w:b/>
      <w:bCs/>
    </w:rPr>
  </w:style>
  <w:style w:type="paragraph" w:styleId="ListParagraph">
    <w:name w:val="List Paragraph"/>
    <w:basedOn w:val="Normal"/>
    <w:uiPriority w:val="34"/>
    <w:qFormat/>
    <w:rsid w:val="00F73D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23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4993</Words>
  <Characters>28465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33392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cp:lastModifiedBy>
  <cp:revision>6</cp:revision>
  <dcterms:created xsi:type="dcterms:W3CDTF">2020-02-15T10:19:00Z</dcterms:created>
  <dcterms:modified xsi:type="dcterms:W3CDTF">2020-02-20T02:21:00Z</dcterms:modified>
</cp:coreProperties>
</file>